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4B9" w:rsidRPr="00FC7B3F" w:rsidRDefault="00B144B9" w:rsidP="00FC7B3F">
      <w:pPr>
        <w:pStyle w:val="ListParagraph"/>
        <w:tabs>
          <w:tab w:val="left" w:pos="4065"/>
        </w:tabs>
        <w:spacing w:before="120" w:after="120"/>
        <w:ind w:left="0"/>
        <w:jc w:val="both"/>
        <w:rPr>
          <w:rFonts w:ascii="Tahoma" w:hAnsi="Tahoma" w:cs="Tahoma"/>
          <w:b/>
        </w:rPr>
      </w:pPr>
      <w:r w:rsidRPr="00FC7B3F">
        <w:rPr>
          <w:rFonts w:ascii="Tahoma" w:hAnsi="Tahoma" w:cs="Tahoma"/>
          <w:b/>
        </w:rPr>
        <w:t>Program Studi Pendidikan Seni</w:t>
      </w:r>
    </w:p>
    <w:p w:rsidR="00921CC0" w:rsidRPr="00FC7B3F" w:rsidRDefault="005E19F5" w:rsidP="00FC7B3F">
      <w:pPr>
        <w:tabs>
          <w:tab w:val="left" w:pos="4065"/>
        </w:tabs>
        <w:spacing w:after="0"/>
        <w:ind w:firstLine="567"/>
        <w:jc w:val="both"/>
        <w:rPr>
          <w:rFonts w:ascii="Tahoma" w:hAnsi="Tahoma" w:cs="Tahoma"/>
        </w:rPr>
      </w:pPr>
      <w:r w:rsidRPr="00FC7B3F">
        <w:rPr>
          <w:rFonts w:ascii="Tahoma" w:hAnsi="Tahoma" w:cs="Tahoma"/>
        </w:rPr>
        <w:t xml:space="preserve">Program Studi Pendidikan Seni diselenggarakan berdasarkan </w:t>
      </w:r>
      <w:r w:rsidR="00B21A23" w:rsidRPr="00FC7B3F">
        <w:rPr>
          <w:rFonts w:ascii="Tahoma" w:hAnsi="Tahoma" w:cs="Tahoma"/>
        </w:rPr>
        <w:t xml:space="preserve">surat keputusan Menteri Pendidikan dan Kebudayaan Republik Indonesia nomor 434/E/0/2014 </w:t>
      </w:r>
      <w:r w:rsidR="00CA32EA">
        <w:rPr>
          <w:rFonts w:ascii="Tahoma" w:hAnsi="Tahoma" w:cs="Tahoma"/>
        </w:rPr>
        <w:t>tentang izin Penyelenggaraan Pr</w:t>
      </w:r>
      <w:r w:rsidR="00CA32EA">
        <w:rPr>
          <w:rFonts w:ascii="Tahoma" w:hAnsi="Tahoma" w:cs="Tahoma"/>
          <w:lang w:val="id-ID"/>
        </w:rPr>
        <w:t>o</w:t>
      </w:r>
      <w:r w:rsidR="00B21A23" w:rsidRPr="00FC7B3F">
        <w:rPr>
          <w:rFonts w:ascii="Tahoma" w:hAnsi="Tahoma" w:cs="Tahoma"/>
        </w:rPr>
        <w:t xml:space="preserve">gram-Program Studi pada Universitas Negeri di </w:t>
      </w:r>
      <w:r w:rsidR="00CA32EA">
        <w:rPr>
          <w:rFonts w:ascii="Tahoma" w:hAnsi="Tahoma" w:cs="Tahoma"/>
        </w:rPr>
        <w:t xml:space="preserve">Yogyakarta tanggal </w:t>
      </w:r>
      <w:r w:rsidR="00B21A23" w:rsidRPr="00FC7B3F">
        <w:rPr>
          <w:rFonts w:ascii="Tahoma" w:hAnsi="Tahoma" w:cs="Tahoma"/>
        </w:rPr>
        <w:t>2 Oktober 2014.</w:t>
      </w:r>
    </w:p>
    <w:p w:rsidR="00921CC0" w:rsidRPr="00FC7B3F" w:rsidRDefault="00B21A23" w:rsidP="00FC7B3F">
      <w:pPr>
        <w:tabs>
          <w:tab w:val="left" w:pos="4065"/>
        </w:tabs>
        <w:spacing w:after="0"/>
        <w:ind w:firstLine="567"/>
        <w:jc w:val="both"/>
        <w:rPr>
          <w:rFonts w:ascii="Tahoma" w:hAnsi="Tahoma" w:cs="Tahoma"/>
        </w:rPr>
      </w:pPr>
      <w:r w:rsidRPr="00FC7B3F">
        <w:rPr>
          <w:rFonts w:ascii="Tahoma" w:hAnsi="Tahoma" w:cs="Tahoma"/>
        </w:rPr>
        <w:t>Visi p</w:t>
      </w:r>
      <w:r w:rsidR="00921CC0" w:rsidRPr="00FC7B3F">
        <w:rPr>
          <w:rFonts w:ascii="Tahoma" w:hAnsi="Tahoma" w:cs="Tahoma"/>
        </w:rPr>
        <w:t>rogram studi magister (S</w:t>
      </w:r>
      <w:r w:rsidR="00CA32EA">
        <w:rPr>
          <w:rFonts w:ascii="Tahoma" w:hAnsi="Tahoma" w:cs="Tahoma"/>
          <w:lang w:val="id-ID"/>
        </w:rPr>
        <w:t>-</w:t>
      </w:r>
      <w:r w:rsidR="00921CC0" w:rsidRPr="00FC7B3F">
        <w:rPr>
          <w:rFonts w:ascii="Tahoma" w:hAnsi="Tahoma" w:cs="Tahoma"/>
        </w:rPr>
        <w:t>2) Pendidikan Seni</w:t>
      </w:r>
      <w:r w:rsidRPr="00FC7B3F">
        <w:rPr>
          <w:rFonts w:ascii="Tahoma" w:hAnsi="Tahoma" w:cs="Tahoma"/>
        </w:rPr>
        <w:t xml:space="preserve"> adalah pada tahun 2025</w:t>
      </w:r>
      <w:r w:rsidR="00921CC0" w:rsidRPr="00FC7B3F">
        <w:rPr>
          <w:rFonts w:ascii="Tahoma" w:hAnsi="Tahoma" w:cs="Tahoma"/>
        </w:rPr>
        <w:t xml:space="preserve"> unggul di kawasan Asia Tenggara dalam memperkuat kapasitas dan peran Pendidikan Seni untuk memenuhi kebutuha</w:t>
      </w:r>
      <w:r w:rsidRPr="00FC7B3F">
        <w:rPr>
          <w:rFonts w:ascii="Tahoma" w:hAnsi="Tahoma" w:cs="Tahoma"/>
        </w:rPr>
        <w:t>n pendidikan yang holistik guna</w:t>
      </w:r>
      <w:r w:rsidR="00921CC0" w:rsidRPr="00FC7B3F">
        <w:rPr>
          <w:rFonts w:ascii="Tahoma" w:hAnsi="Tahoma" w:cs="Tahoma"/>
        </w:rPr>
        <w:t xml:space="preserve"> mendukung kemajuan masyarakat berbasis ilmu pengetahuan, teknologi, dan seni yang dilandasi oleh nilai-nilai ketaqwaan, kemandirian, dan kecendekiaan.</w:t>
      </w:r>
    </w:p>
    <w:p w:rsidR="006C7528" w:rsidRPr="00FC7B3F" w:rsidRDefault="00B21A23" w:rsidP="00FC7B3F">
      <w:pPr>
        <w:tabs>
          <w:tab w:val="left" w:pos="4065"/>
        </w:tabs>
        <w:spacing w:after="0"/>
        <w:ind w:firstLine="567"/>
        <w:jc w:val="both"/>
        <w:rPr>
          <w:rFonts w:ascii="Tahoma" w:hAnsi="Tahoma" w:cs="Tahoma"/>
        </w:rPr>
      </w:pPr>
      <w:r w:rsidRPr="00FC7B3F">
        <w:rPr>
          <w:rFonts w:ascii="Tahoma" w:hAnsi="Tahoma" w:cs="Tahoma"/>
        </w:rPr>
        <w:t xml:space="preserve">Misi </w:t>
      </w:r>
      <w:r w:rsidR="00164F51" w:rsidRPr="00FC7B3F">
        <w:rPr>
          <w:rFonts w:ascii="Tahoma" w:hAnsi="Tahoma" w:cs="Tahoma"/>
        </w:rPr>
        <w:t>program s</w:t>
      </w:r>
      <w:r w:rsidRPr="00FC7B3F">
        <w:rPr>
          <w:rFonts w:ascii="Tahoma" w:hAnsi="Tahoma" w:cs="Tahoma"/>
        </w:rPr>
        <w:t>tudi Pendidikan Seni</w:t>
      </w:r>
      <w:r w:rsidR="006C7528" w:rsidRPr="00FC7B3F">
        <w:rPr>
          <w:rFonts w:ascii="Tahoma" w:hAnsi="Tahoma" w:cs="Tahoma"/>
        </w:rPr>
        <w:t xml:space="preserve"> adalah(1) menyediakan ahli pendidikan seni yang berpengetahuan luas, terampil, dan peduli serta profesional, (2) menghasilkan peneliti yang handal dalam bidang pendidikan seni, (3) menghasilkan praktisi pendidik seni yang kreatif dan reflektif, (4) menghasilkan dan mendise</w:t>
      </w:r>
      <w:r w:rsidR="00CA32EA">
        <w:rPr>
          <w:rFonts w:ascii="Tahoma" w:hAnsi="Tahoma" w:cs="Tahoma"/>
        </w:rPr>
        <w:t xml:space="preserve">minasikan ilmu pendidikan seni </w:t>
      </w:r>
      <w:r w:rsidR="006C7528" w:rsidRPr="00FC7B3F">
        <w:rPr>
          <w:rFonts w:ascii="Tahoma" w:hAnsi="Tahoma" w:cs="Tahoma"/>
        </w:rPr>
        <w:t>mutakhir.</w:t>
      </w:r>
    </w:p>
    <w:p w:rsidR="006807B0" w:rsidRPr="00FC7B3F" w:rsidRDefault="006C7528" w:rsidP="00FC7B3F">
      <w:pPr>
        <w:tabs>
          <w:tab w:val="left" w:pos="4065"/>
        </w:tabs>
        <w:spacing w:after="0"/>
        <w:ind w:firstLine="567"/>
        <w:jc w:val="both"/>
        <w:rPr>
          <w:rFonts w:ascii="Tahoma" w:hAnsi="Tahoma" w:cs="Tahoma"/>
        </w:rPr>
      </w:pPr>
      <w:r w:rsidRPr="00FC7B3F">
        <w:rPr>
          <w:rFonts w:ascii="Tahoma" w:hAnsi="Tahoma" w:cs="Tahoma"/>
        </w:rPr>
        <w:t xml:space="preserve">Tujuan Program Studi Pendidikan Seni adalah menghasilkan Magister Pendidikan </w:t>
      </w:r>
      <w:r w:rsidR="002A5570" w:rsidRPr="00FC7B3F">
        <w:rPr>
          <w:rFonts w:ascii="Tahoma" w:hAnsi="Tahoma" w:cs="Tahoma"/>
        </w:rPr>
        <w:t>(</w:t>
      </w:r>
      <w:r w:rsidRPr="00FC7B3F">
        <w:rPr>
          <w:rFonts w:ascii="Tahoma" w:hAnsi="Tahoma" w:cs="Tahoma"/>
        </w:rPr>
        <w:t>M.Pd)</w:t>
      </w:r>
      <w:r w:rsidR="002A5570" w:rsidRPr="00FC7B3F">
        <w:rPr>
          <w:rFonts w:ascii="Tahoma" w:hAnsi="Tahoma" w:cs="Tahoma"/>
        </w:rPr>
        <w:t xml:space="preserve"> yang (1)</w:t>
      </w:r>
      <w:r w:rsidR="00CA32EA">
        <w:rPr>
          <w:rFonts w:ascii="Tahoma" w:hAnsi="Tahoma" w:cs="Tahoma"/>
        </w:rPr>
        <w:t xml:space="preserve"> mampu mengembangkan pemikiran </w:t>
      </w:r>
      <w:r w:rsidR="002A5570" w:rsidRPr="00FC7B3F">
        <w:rPr>
          <w:rFonts w:ascii="Tahoma" w:hAnsi="Tahoma" w:cs="Tahoma"/>
        </w:rPr>
        <w:t>logis, kritis, sistematis, dan kreatif melalui penelitian ilmiah bidang peng</w:t>
      </w:r>
      <w:r w:rsidR="00CA32EA">
        <w:rPr>
          <w:rFonts w:ascii="Tahoma" w:hAnsi="Tahoma" w:cs="Tahoma"/>
        </w:rPr>
        <w:t xml:space="preserve">embangan pendidikan seni yang </w:t>
      </w:r>
      <w:r w:rsidR="002A5570" w:rsidRPr="00FC7B3F">
        <w:rPr>
          <w:rFonts w:ascii="Tahoma" w:hAnsi="Tahoma" w:cs="Tahoma"/>
        </w:rPr>
        <w:t>memperhatikan dan menerapkan nilai humaniora sesuai, menyusun konsepsi ilmiah dan hasil kajiannya berdasarkan kaidah, tata cara, dan etika ilmiah dalam bentuk tesis, dan memublikasikan tulisan dalam jurnal ilmiah terakreditasi tingkat nasional, (2) mampu melakukan validasi akademik atau kajian sesuai bidang pendidikan seni dalam menyelesaikan masalah di masyarakat atau industri yang relevan melalui pengembangan pengetahuan di bidang pendidikan seni, (3) mampu menyusun ide, hasil pemikiran, dan argumen saintifik secara bertanggung jawab dan berdasarkan etika akademik, serta mengkomunikasikannya melalui media kepada masyarak</w:t>
      </w:r>
      <w:r w:rsidR="006807B0" w:rsidRPr="00FC7B3F">
        <w:rPr>
          <w:rFonts w:ascii="Tahoma" w:hAnsi="Tahoma" w:cs="Tahoma"/>
        </w:rPr>
        <w:t xml:space="preserve">at akademik dan masyarakat luas, (4) </w:t>
      </w:r>
      <w:r w:rsidR="002A5570" w:rsidRPr="00FC7B3F">
        <w:rPr>
          <w:rFonts w:ascii="Tahoma" w:hAnsi="Tahoma" w:cs="Tahoma"/>
        </w:rPr>
        <w:t>mampu mengidentifikasi bidang pendidikan seni yang menjadi obyek penelitiannya dan memposisikan ke dalam suatu peta penelitian yang dikembangkan melalui pendekatan interdisiplin atau multidisiplin</w:t>
      </w:r>
      <w:r w:rsidR="006807B0" w:rsidRPr="00FC7B3F">
        <w:rPr>
          <w:rFonts w:ascii="Tahoma" w:hAnsi="Tahoma" w:cs="Tahoma"/>
        </w:rPr>
        <w:t>, (5) mampu mengambil keputusan dalam konteks menyelesaikan masalah pengembangan ilmu pengetahuan dan teknologi yang memperhatikan dan menerapkan nilai humaniora berdasarkan kajian analisis atau eksperimental terhadap informasi dan data, (6) mampu mengelola, mengembangkan dan memelihara jaringan kerja dengan kolega, sejawat di dalam lembaga dan komunitas penelitian yang lebih luas, (7</w:t>
      </w:r>
      <w:r w:rsidR="008B7263">
        <w:rPr>
          <w:rFonts w:ascii="Tahoma" w:hAnsi="Tahoma" w:cs="Tahoma"/>
          <w:lang w:val="id-ID"/>
        </w:rPr>
        <w:t>)</w:t>
      </w:r>
      <w:r w:rsidR="006807B0" w:rsidRPr="00FC7B3F">
        <w:rPr>
          <w:rFonts w:ascii="Tahoma" w:hAnsi="Tahoma" w:cs="Tahoma"/>
        </w:rPr>
        <w:t xml:space="preserve"> mampu meningkatkan kapasitas pembelajaran secara mandiri, (8) mampu mendokumentasikan, menyimpan, mengamankan, dan menemukan kembali data hasil penelitian dalam rangka menjamin kesahihan dan mencegah plagiasi.</w:t>
      </w:r>
    </w:p>
    <w:p w:rsidR="00C713DD" w:rsidRPr="00FC7B3F" w:rsidRDefault="00164F51" w:rsidP="00FC7B3F">
      <w:pPr>
        <w:tabs>
          <w:tab w:val="left" w:pos="4065"/>
        </w:tabs>
        <w:spacing w:after="0"/>
        <w:ind w:firstLine="567"/>
        <w:jc w:val="both"/>
        <w:rPr>
          <w:rFonts w:ascii="Tahoma" w:hAnsi="Tahoma" w:cs="Tahoma"/>
        </w:rPr>
      </w:pPr>
      <w:r w:rsidRPr="00FC7B3F">
        <w:rPr>
          <w:rFonts w:ascii="Tahoma" w:hAnsi="Tahoma" w:cs="Tahoma"/>
        </w:rPr>
        <w:t xml:space="preserve">Profil dan kompetensi lulusan program studi Pendidikan Seni adalah menghasilkan Magister pendidikan seni yang profesional dan bernuraini (1) takwa pada Tuhan YME, (2) memiliki akhlak mulia, sikap terbuka, kritis, kearifan lokal, nilai keindonesiaan, dan tanggap terhadap kemajuan ilmu pengetahuan dan teknologi dan seni, (2) </w:t>
      </w:r>
      <w:r w:rsidR="00C713DD" w:rsidRPr="00FC7B3F">
        <w:rPr>
          <w:rFonts w:ascii="Tahoma" w:hAnsi="Tahoma" w:cs="Tahoma"/>
        </w:rPr>
        <w:t xml:space="preserve">Mampu mengembangkankeilmuan dan keterampilan seni dengan </w:t>
      </w:r>
      <w:r w:rsidRPr="00FC7B3F">
        <w:rPr>
          <w:rFonts w:ascii="Tahoma" w:hAnsi="Tahoma" w:cs="Tahoma"/>
        </w:rPr>
        <w:t>melaksana</w:t>
      </w:r>
      <w:r w:rsidR="00CA32EA">
        <w:rPr>
          <w:rFonts w:ascii="Tahoma" w:hAnsi="Tahoma" w:cs="Tahoma"/>
        </w:rPr>
        <w:t>kan penelitian dan pengembangan</w:t>
      </w:r>
      <w:r w:rsidRPr="00FC7B3F">
        <w:rPr>
          <w:rFonts w:ascii="Tahoma" w:hAnsi="Tahoma" w:cs="Tahoma"/>
        </w:rPr>
        <w:t xml:space="preserve"> yang menghasilkan konsep-konsep atau teori yang sesuai untuk pendidikan seni, (3)</w:t>
      </w:r>
      <w:r w:rsidR="00C713DD" w:rsidRPr="00FC7B3F">
        <w:rPr>
          <w:rFonts w:ascii="Tahoma" w:hAnsi="Tahoma" w:cs="Tahoma"/>
        </w:rPr>
        <w:t xml:space="preserve"> Mampu mengembangkan model-model pembelajaran yang inovatif dan sistem evaluasi </w:t>
      </w:r>
      <w:r w:rsidR="00C713DD" w:rsidRPr="00FC7B3F">
        <w:rPr>
          <w:rFonts w:ascii="Tahoma" w:hAnsi="Tahoma" w:cs="Tahoma"/>
        </w:rPr>
        <w:lastRenderedPageBreak/>
        <w:t>yang tepat untuk pembelajaran seni berbasis teknologi informasi sehingga mampu memecahkan permasalaha</w:t>
      </w:r>
      <w:r w:rsidR="00CA32EA">
        <w:rPr>
          <w:rFonts w:ascii="Tahoma" w:hAnsi="Tahoma" w:cs="Tahoma"/>
        </w:rPr>
        <w:t xml:space="preserve">n-permasalahan di bidang seni, </w:t>
      </w:r>
      <w:r w:rsidR="00C713DD" w:rsidRPr="00FC7B3F">
        <w:rPr>
          <w:rFonts w:ascii="Tahoma" w:hAnsi="Tahoma" w:cs="Tahoma"/>
        </w:rPr>
        <w:t>khususnya pada bidang sesuai dengan konsentrasi seninya (</w:t>
      </w:r>
      <w:r w:rsidR="001351B2" w:rsidRPr="00FC7B3F">
        <w:rPr>
          <w:rFonts w:ascii="Tahoma" w:hAnsi="Tahoma" w:cs="Tahoma"/>
        </w:rPr>
        <w:t xml:space="preserve">Pendidikan </w:t>
      </w:r>
      <w:r w:rsidR="00C713DD" w:rsidRPr="00FC7B3F">
        <w:rPr>
          <w:rFonts w:ascii="Tahoma" w:hAnsi="Tahoma" w:cs="Tahoma"/>
        </w:rPr>
        <w:t xml:space="preserve">Seni Rupa, </w:t>
      </w:r>
      <w:r w:rsidR="001351B2" w:rsidRPr="00FC7B3F">
        <w:rPr>
          <w:rFonts w:ascii="Tahoma" w:hAnsi="Tahoma" w:cs="Tahoma"/>
        </w:rPr>
        <w:t xml:space="preserve">Pendidikan </w:t>
      </w:r>
      <w:r w:rsidR="00C713DD" w:rsidRPr="00FC7B3F">
        <w:rPr>
          <w:rFonts w:ascii="Tahoma" w:hAnsi="Tahoma" w:cs="Tahoma"/>
        </w:rPr>
        <w:t xml:space="preserve">Seni Musik, </w:t>
      </w:r>
      <w:r w:rsidR="001351B2" w:rsidRPr="00FC7B3F">
        <w:rPr>
          <w:rFonts w:ascii="Tahoma" w:hAnsi="Tahoma" w:cs="Tahoma"/>
        </w:rPr>
        <w:t xml:space="preserve">Pendidikan </w:t>
      </w:r>
      <w:r w:rsidR="00C713DD" w:rsidRPr="00FC7B3F">
        <w:rPr>
          <w:rFonts w:ascii="Tahoma" w:hAnsi="Tahoma" w:cs="Tahoma"/>
        </w:rPr>
        <w:t xml:space="preserve">Seni Tari, dan </w:t>
      </w:r>
      <w:r w:rsidR="001351B2" w:rsidRPr="00FC7B3F">
        <w:rPr>
          <w:rFonts w:ascii="Tahoma" w:hAnsi="Tahoma" w:cs="Tahoma"/>
        </w:rPr>
        <w:t xml:space="preserve">Pendidikan </w:t>
      </w:r>
      <w:r w:rsidR="00C713DD" w:rsidRPr="00FC7B3F">
        <w:rPr>
          <w:rFonts w:ascii="Tahoma" w:hAnsi="Tahoma" w:cs="Tahoma"/>
        </w:rPr>
        <w:t>Seni Kriya) (4) mampu mengelola penelitian dan pengembangan pendidikan seni yang bermanfaat bagi masyarakat dan keilmuan</w:t>
      </w:r>
      <w:r w:rsidR="001E04AF" w:rsidRPr="00FC7B3F">
        <w:rPr>
          <w:rFonts w:ascii="Tahoma" w:hAnsi="Tahoma" w:cs="Tahoma"/>
        </w:rPr>
        <w:t>, serta</w:t>
      </w:r>
      <w:r w:rsidR="00301A2A" w:rsidRPr="00FC7B3F">
        <w:rPr>
          <w:rFonts w:ascii="Tahoma" w:hAnsi="Tahoma" w:cs="Tahoma"/>
        </w:rPr>
        <w:t xml:space="preserve"> mendapat pengakuan nasional dan internasional.</w:t>
      </w:r>
    </w:p>
    <w:p w:rsidR="00913D17" w:rsidRDefault="001E04AF" w:rsidP="00FC7B3F">
      <w:pPr>
        <w:tabs>
          <w:tab w:val="left" w:pos="4065"/>
        </w:tabs>
        <w:spacing w:after="0"/>
        <w:ind w:firstLine="567"/>
        <w:jc w:val="both"/>
        <w:rPr>
          <w:rFonts w:ascii="Tahoma" w:hAnsi="Tahoma" w:cs="Tahoma"/>
          <w:lang w:val="id-ID"/>
        </w:rPr>
      </w:pPr>
      <w:r w:rsidRPr="00FC7B3F">
        <w:rPr>
          <w:rFonts w:ascii="Tahoma" w:hAnsi="Tahoma" w:cs="Tahoma"/>
        </w:rPr>
        <w:t xml:space="preserve">Standar kompetensi lulusan program studi Pendidikan Seni adalah (1) </w:t>
      </w:r>
      <w:r w:rsidR="00913D17" w:rsidRPr="00FC7B3F">
        <w:rPr>
          <w:rFonts w:ascii="Tahoma" w:hAnsi="Tahoma" w:cs="Tahoma"/>
        </w:rPr>
        <w:t>mampu mengembangkan model-</w:t>
      </w:r>
      <w:r w:rsidRPr="00FC7B3F">
        <w:rPr>
          <w:rFonts w:ascii="Tahoma" w:hAnsi="Tahoma" w:cs="Tahoma"/>
        </w:rPr>
        <w:t>model pembelajaran seni, (2)</w:t>
      </w:r>
      <w:r w:rsidR="00913D17" w:rsidRPr="00FC7B3F">
        <w:rPr>
          <w:rFonts w:ascii="Tahoma" w:hAnsi="Tahoma" w:cs="Tahoma"/>
        </w:rPr>
        <w:t xml:space="preserve"> mampumengembangkan </w:t>
      </w:r>
      <w:r w:rsidRPr="00FC7B3F">
        <w:rPr>
          <w:rFonts w:ascii="Tahoma" w:hAnsi="Tahoma" w:cs="Tahoma"/>
        </w:rPr>
        <w:t>media pembelajaran seni</w:t>
      </w:r>
      <w:r w:rsidR="00913D17" w:rsidRPr="00FC7B3F">
        <w:rPr>
          <w:rFonts w:ascii="Tahoma" w:hAnsi="Tahoma" w:cs="Tahoma"/>
        </w:rPr>
        <w:t>,</w:t>
      </w:r>
      <w:r w:rsidRPr="00FC7B3F">
        <w:rPr>
          <w:rFonts w:ascii="Tahoma" w:hAnsi="Tahoma" w:cs="Tahoma"/>
        </w:rPr>
        <w:t xml:space="preserve"> (3) </w:t>
      </w:r>
      <w:r w:rsidR="00913D17" w:rsidRPr="00FC7B3F">
        <w:rPr>
          <w:rFonts w:ascii="Tahoma" w:hAnsi="Tahoma" w:cs="Tahoma"/>
        </w:rPr>
        <w:t xml:space="preserve">mampu </w:t>
      </w:r>
      <w:r w:rsidRPr="00FC7B3F">
        <w:rPr>
          <w:rFonts w:ascii="Tahoma" w:hAnsi="Tahoma" w:cs="Tahoma"/>
        </w:rPr>
        <w:t>mengembang</w:t>
      </w:r>
      <w:r w:rsidR="00913D17" w:rsidRPr="00FC7B3F">
        <w:rPr>
          <w:rFonts w:ascii="Tahoma" w:hAnsi="Tahoma" w:cs="Tahoma"/>
        </w:rPr>
        <w:t>k</w:t>
      </w:r>
      <w:r w:rsidRPr="00FC7B3F">
        <w:rPr>
          <w:rFonts w:ascii="Tahoma" w:hAnsi="Tahoma" w:cs="Tahoma"/>
        </w:rPr>
        <w:t>an evaluasi pembelajaran seni</w:t>
      </w:r>
      <w:r w:rsidR="00913D17" w:rsidRPr="00FC7B3F">
        <w:rPr>
          <w:rFonts w:ascii="Tahoma" w:hAnsi="Tahoma" w:cs="Tahoma"/>
        </w:rPr>
        <w:t>, (4) mampu mengembangkan pembelajaran seni nusantara, (5) mengembangkan materi pembelajaran seni</w:t>
      </w:r>
      <w:r w:rsidR="001351B2" w:rsidRPr="00FC7B3F">
        <w:rPr>
          <w:rFonts w:ascii="Tahoma" w:hAnsi="Tahoma" w:cs="Tahoma"/>
        </w:rPr>
        <w:t xml:space="preserve">. </w:t>
      </w:r>
    </w:p>
    <w:p w:rsidR="008B7263" w:rsidRDefault="008B7263" w:rsidP="00FC7B3F">
      <w:pPr>
        <w:tabs>
          <w:tab w:val="left" w:pos="4065"/>
        </w:tabs>
        <w:spacing w:after="0"/>
        <w:ind w:firstLine="567"/>
        <w:jc w:val="both"/>
        <w:rPr>
          <w:rFonts w:ascii="Tahoma" w:hAnsi="Tahoma" w:cs="Tahoma"/>
          <w:lang w:val="id-ID"/>
        </w:rPr>
      </w:pPr>
    </w:p>
    <w:p w:rsidR="008B7263" w:rsidRDefault="008B7263" w:rsidP="008B7263">
      <w:pPr>
        <w:autoSpaceDE w:val="0"/>
        <w:autoSpaceDN w:val="0"/>
        <w:spacing w:after="0" w:line="240" w:lineRule="auto"/>
        <w:ind w:left="851" w:right="221" w:hanging="567"/>
        <w:jc w:val="center"/>
        <w:rPr>
          <w:rFonts w:ascii="Tahoma" w:eastAsia="Times New Roman" w:hAnsi="Tahoma" w:cs="Tahoma"/>
          <w:bCs/>
          <w:lang w:val="id-ID"/>
        </w:rPr>
      </w:pPr>
    </w:p>
    <w:p w:rsidR="008B7263" w:rsidRDefault="008B7263" w:rsidP="008B7263">
      <w:pPr>
        <w:autoSpaceDE w:val="0"/>
        <w:autoSpaceDN w:val="0"/>
        <w:spacing w:after="0" w:line="240" w:lineRule="auto"/>
        <w:ind w:left="851" w:right="221" w:hanging="567"/>
        <w:jc w:val="center"/>
        <w:rPr>
          <w:rFonts w:ascii="Tahoma" w:eastAsia="Times New Roman" w:hAnsi="Tahoma" w:cs="Tahoma"/>
          <w:bCs/>
          <w:lang w:val="id-ID"/>
        </w:rPr>
      </w:pPr>
    </w:p>
    <w:p w:rsidR="008B7263" w:rsidRDefault="008B7263" w:rsidP="008B7263">
      <w:pPr>
        <w:autoSpaceDE w:val="0"/>
        <w:autoSpaceDN w:val="0"/>
        <w:spacing w:after="0" w:line="240" w:lineRule="auto"/>
        <w:ind w:left="851" w:right="221" w:hanging="567"/>
        <w:jc w:val="center"/>
        <w:rPr>
          <w:rFonts w:ascii="Tahoma" w:eastAsia="Times New Roman" w:hAnsi="Tahoma" w:cs="Tahoma"/>
          <w:bCs/>
          <w:lang w:val="id-ID"/>
        </w:rPr>
      </w:pPr>
    </w:p>
    <w:p w:rsidR="008B7263" w:rsidRDefault="008B7263" w:rsidP="008B7263">
      <w:pPr>
        <w:autoSpaceDE w:val="0"/>
        <w:autoSpaceDN w:val="0"/>
        <w:spacing w:after="0" w:line="240" w:lineRule="auto"/>
        <w:ind w:left="851" w:right="221" w:hanging="567"/>
        <w:jc w:val="center"/>
        <w:rPr>
          <w:rFonts w:ascii="Tahoma" w:eastAsia="Times New Roman" w:hAnsi="Tahoma" w:cs="Tahoma"/>
          <w:bCs/>
          <w:lang w:val="id-ID"/>
        </w:rPr>
      </w:pPr>
    </w:p>
    <w:p w:rsidR="008B7263" w:rsidRDefault="008B7263" w:rsidP="008B7263">
      <w:pPr>
        <w:autoSpaceDE w:val="0"/>
        <w:autoSpaceDN w:val="0"/>
        <w:spacing w:after="0" w:line="240" w:lineRule="auto"/>
        <w:ind w:left="851" w:right="221" w:hanging="567"/>
        <w:jc w:val="center"/>
        <w:rPr>
          <w:rFonts w:ascii="Tahoma" w:eastAsia="Times New Roman" w:hAnsi="Tahoma" w:cs="Tahoma"/>
          <w:bCs/>
          <w:lang w:val="id-ID"/>
        </w:rPr>
      </w:pPr>
    </w:p>
    <w:p w:rsidR="008B7263" w:rsidRPr="00881667" w:rsidRDefault="008B7263" w:rsidP="008B7263">
      <w:pPr>
        <w:autoSpaceDE w:val="0"/>
        <w:autoSpaceDN w:val="0"/>
        <w:spacing w:after="0" w:line="240" w:lineRule="auto"/>
        <w:ind w:left="851" w:right="221" w:hanging="567"/>
        <w:jc w:val="center"/>
        <w:rPr>
          <w:rFonts w:ascii="Tahoma" w:eastAsia="Times New Roman" w:hAnsi="Tahoma" w:cs="Tahoma"/>
          <w:bCs/>
        </w:rPr>
      </w:pPr>
      <w:r w:rsidRPr="00881667">
        <w:rPr>
          <w:rFonts w:ascii="Tahoma" w:eastAsia="Times New Roman" w:hAnsi="Tahoma" w:cs="Tahoma"/>
          <w:bCs/>
          <w:lang w:val="id-ID"/>
        </w:rPr>
        <w:t>KURIKULUM</w:t>
      </w:r>
    </w:p>
    <w:p w:rsidR="008B7263" w:rsidRPr="00881667" w:rsidRDefault="008B7263" w:rsidP="008B7263">
      <w:pPr>
        <w:autoSpaceDE w:val="0"/>
        <w:autoSpaceDN w:val="0"/>
        <w:spacing w:after="0" w:line="240" w:lineRule="auto"/>
        <w:ind w:left="851" w:right="221" w:hanging="567"/>
        <w:jc w:val="center"/>
        <w:rPr>
          <w:rFonts w:ascii="Tahoma" w:eastAsia="Times New Roman" w:hAnsi="Tahoma" w:cs="Tahoma"/>
        </w:rPr>
      </w:pPr>
      <w:r w:rsidRPr="00881667">
        <w:rPr>
          <w:rFonts w:ascii="Tahoma" w:eastAsia="Times New Roman" w:hAnsi="Tahoma" w:cs="Tahoma"/>
          <w:lang w:val="id-ID"/>
        </w:rPr>
        <w:t xml:space="preserve">PROGRAM STUDI </w:t>
      </w:r>
      <w:r w:rsidRPr="00881667">
        <w:rPr>
          <w:rFonts w:ascii="Tahoma" w:eastAsia="Times New Roman" w:hAnsi="Tahoma" w:cs="Tahoma"/>
        </w:rPr>
        <w:t>PENDIDIKAN SENI</w:t>
      </w:r>
    </w:p>
    <w:p w:rsidR="008B7263" w:rsidRPr="00881667" w:rsidRDefault="008B7263" w:rsidP="008B7263">
      <w:pPr>
        <w:autoSpaceDE w:val="0"/>
        <w:autoSpaceDN w:val="0"/>
        <w:spacing w:after="0" w:line="240" w:lineRule="auto"/>
        <w:ind w:left="851" w:right="221" w:hanging="567"/>
        <w:jc w:val="center"/>
        <w:rPr>
          <w:rFonts w:ascii="Tahoma" w:eastAsia="Times New Roman" w:hAnsi="Tahoma" w:cs="Tahoma"/>
          <w:bCs/>
          <w:lang w:val="id-ID"/>
        </w:rPr>
      </w:pPr>
      <w:r w:rsidRPr="00881667">
        <w:rPr>
          <w:rFonts w:ascii="Tahoma" w:eastAsia="Times New Roman" w:hAnsi="Tahoma" w:cs="Tahoma"/>
          <w:bCs/>
          <w:lang w:val="id-ID"/>
        </w:rPr>
        <w:t>PROGRAM PASCASARJANA UNIVERSITAS NEGERI YOGYAKARTA</w:t>
      </w:r>
    </w:p>
    <w:p w:rsidR="008B7263" w:rsidRDefault="008B7263" w:rsidP="008B7263">
      <w:pPr>
        <w:tabs>
          <w:tab w:val="left" w:pos="4065"/>
        </w:tabs>
        <w:spacing w:after="0"/>
        <w:ind w:firstLine="567"/>
        <w:jc w:val="both"/>
        <w:rPr>
          <w:rFonts w:ascii="Tahoma" w:eastAsia="Times New Roman" w:hAnsi="Tahoma" w:cs="Tahoma"/>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25"/>
        <w:gridCol w:w="1008"/>
        <w:gridCol w:w="5284"/>
        <w:gridCol w:w="471"/>
        <w:gridCol w:w="471"/>
        <w:gridCol w:w="471"/>
        <w:gridCol w:w="344"/>
        <w:gridCol w:w="1047"/>
      </w:tblGrid>
      <w:tr w:rsidR="008B7263" w:rsidRPr="00881667" w:rsidTr="00D41B37">
        <w:trPr>
          <w:cantSplit/>
          <w:trHeight w:val="255"/>
        </w:trPr>
        <w:tc>
          <w:tcPr>
            <w:tcW w:w="0" w:type="auto"/>
            <w:vMerge w:val="restart"/>
            <w:tcBorders>
              <w:top w:val="single" w:sz="6" w:space="0" w:color="auto"/>
              <w:left w:val="single" w:sz="6" w:space="0" w:color="auto"/>
              <w:bottom w:val="nil"/>
              <w:right w:val="nil"/>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NO</w:t>
            </w:r>
          </w:p>
        </w:tc>
        <w:tc>
          <w:tcPr>
            <w:tcW w:w="0" w:type="auto"/>
            <w:vMerge w:val="restart"/>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KODE</w:t>
            </w:r>
          </w:p>
        </w:tc>
        <w:tc>
          <w:tcPr>
            <w:tcW w:w="0" w:type="auto"/>
            <w:vMerge w:val="restart"/>
            <w:tcBorders>
              <w:top w:val="single" w:sz="6" w:space="0" w:color="auto"/>
              <w:left w:val="nil"/>
              <w:bottom w:val="nil"/>
              <w:right w:val="nil"/>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MATA KULIAH</w:t>
            </w:r>
          </w:p>
        </w:tc>
        <w:tc>
          <w:tcPr>
            <w:tcW w:w="0" w:type="auto"/>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 xml:space="preserve">SEM </w:t>
            </w:r>
            <w:r w:rsidRPr="00881667">
              <w:rPr>
                <w:rFonts w:ascii="Tahoma" w:eastAsia="Calibri" w:hAnsi="Tahoma" w:cs="Tahoma"/>
                <w:b/>
                <w:sz w:val="20"/>
                <w:szCs w:val="20"/>
                <w:lang w:val="id-ID" w:eastAsia="id-ID"/>
              </w:rPr>
              <w:t>&amp;</w:t>
            </w:r>
            <w:r w:rsidRPr="00881667">
              <w:rPr>
                <w:rFonts w:ascii="Tahoma" w:eastAsia="Calibri" w:hAnsi="Tahoma" w:cs="Tahoma"/>
                <w:b/>
                <w:sz w:val="20"/>
                <w:szCs w:val="20"/>
                <w:lang w:eastAsia="id-ID"/>
              </w:rPr>
              <w:t xml:space="preserve"> SKS</w:t>
            </w:r>
          </w:p>
        </w:tc>
        <w:tc>
          <w:tcPr>
            <w:tcW w:w="0" w:type="auto"/>
            <w:vMerge w:val="restart"/>
            <w:tcBorders>
              <w:top w:val="single" w:sz="6" w:space="0" w:color="auto"/>
              <w:left w:val="nil"/>
              <w:bottom w:val="nil"/>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JUMLAH</w:t>
            </w:r>
          </w:p>
          <w:p w:rsidR="008B7263" w:rsidRPr="00881667" w:rsidRDefault="008B7263" w:rsidP="00D41B37">
            <w:pPr>
              <w:autoSpaceDN w:val="0"/>
              <w:spacing w:after="0" w:line="240" w:lineRule="auto"/>
              <w:ind w:right="-64"/>
              <w:jc w:val="center"/>
              <w:rPr>
                <w:rFonts w:ascii="Tahoma" w:eastAsia="Calibri" w:hAnsi="Tahoma" w:cs="Tahoma"/>
                <w:b/>
                <w:sz w:val="20"/>
                <w:szCs w:val="20"/>
                <w:lang w:eastAsia="id-ID"/>
              </w:rPr>
            </w:pPr>
            <w:r w:rsidRPr="00881667">
              <w:rPr>
                <w:rFonts w:ascii="Tahoma" w:eastAsia="Calibri" w:hAnsi="Tahoma" w:cs="Tahoma"/>
                <w:b/>
                <w:sz w:val="20"/>
                <w:szCs w:val="20"/>
                <w:lang w:eastAsia="id-ID"/>
              </w:rPr>
              <w:t>SKS</w:t>
            </w:r>
          </w:p>
        </w:tc>
      </w:tr>
      <w:tr w:rsidR="008B7263" w:rsidRPr="00881667" w:rsidTr="00D41B37">
        <w:trPr>
          <w:cantSplit/>
        </w:trPr>
        <w:tc>
          <w:tcPr>
            <w:tcW w:w="0" w:type="auto"/>
            <w:vMerge/>
            <w:tcBorders>
              <w:top w:val="single" w:sz="6" w:space="0" w:color="auto"/>
              <w:left w:val="single" w:sz="6" w:space="0" w:color="auto"/>
              <w:bottom w:val="nil"/>
              <w:right w:val="nil"/>
            </w:tcBorders>
            <w:shd w:val="clear" w:color="auto" w:fill="F2F2F2" w:themeFill="background1" w:themeFillShade="F2"/>
            <w:vAlign w:val="center"/>
            <w:hideMark/>
          </w:tcPr>
          <w:p w:rsidR="008B7263" w:rsidRPr="00881667" w:rsidRDefault="008B7263" w:rsidP="00D41B37">
            <w:pPr>
              <w:spacing w:after="0" w:line="240" w:lineRule="auto"/>
              <w:jc w:val="center"/>
              <w:rPr>
                <w:rFonts w:ascii="Tahoma" w:eastAsia="Calibri" w:hAnsi="Tahoma" w:cs="Tahoma"/>
                <w:sz w:val="20"/>
                <w:szCs w:val="20"/>
                <w:lang w:eastAsia="id-ID"/>
              </w:rPr>
            </w:pPr>
          </w:p>
        </w:tc>
        <w:tc>
          <w:tcPr>
            <w:tcW w:w="0" w:type="auto"/>
            <w:vMerge/>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c>
          <w:tcPr>
            <w:tcW w:w="0" w:type="auto"/>
            <w:vMerge/>
            <w:tcBorders>
              <w:top w:val="single" w:sz="6" w:space="0" w:color="auto"/>
              <w:left w:val="nil"/>
              <w:bottom w:val="nil"/>
              <w:right w:val="nil"/>
            </w:tcBorders>
            <w:shd w:val="clear" w:color="auto" w:fill="F2F2F2" w:themeFill="background1" w:themeFillShade="F2"/>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1</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4</w:t>
            </w:r>
          </w:p>
        </w:tc>
        <w:tc>
          <w:tcPr>
            <w:tcW w:w="0" w:type="auto"/>
            <w:vMerge/>
            <w:tcBorders>
              <w:top w:val="single" w:sz="6" w:space="0" w:color="auto"/>
              <w:left w:val="nil"/>
              <w:bottom w:val="nil"/>
              <w:right w:val="single" w:sz="6" w:space="0" w:color="auto"/>
            </w:tcBorders>
            <w:shd w:val="clear" w:color="auto" w:fill="F2F2F2" w:themeFill="background1" w:themeFillShade="F2"/>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trHeight w:val="327"/>
        </w:trPr>
        <w:tc>
          <w:tcPr>
            <w:tcW w:w="0" w:type="auto"/>
            <w:gridSpan w:val="3"/>
            <w:tcBorders>
              <w:top w:val="single" w:sz="6" w:space="0" w:color="auto"/>
              <w:left w:val="single" w:sz="6" w:space="0" w:color="auto"/>
              <w:bottom w:val="nil"/>
              <w:right w:val="nil"/>
            </w:tcBorders>
            <w:vAlign w:val="center"/>
            <w:hideMark/>
          </w:tcPr>
          <w:p w:rsidR="008B7263" w:rsidRPr="00881667" w:rsidRDefault="008B7263" w:rsidP="00D41B37">
            <w:pPr>
              <w:autoSpaceDN w:val="0"/>
              <w:spacing w:after="0" w:line="240" w:lineRule="auto"/>
              <w:rPr>
                <w:rFonts w:ascii="Tahoma" w:eastAsia="Calibri" w:hAnsi="Tahoma" w:cs="Tahoma"/>
                <w:b/>
                <w:bCs/>
                <w:sz w:val="20"/>
                <w:szCs w:val="20"/>
                <w:lang w:eastAsia="id-ID"/>
              </w:rPr>
            </w:pPr>
            <w:r w:rsidRPr="00881667">
              <w:rPr>
                <w:rFonts w:ascii="Tahoma" w:eastAsia="Calibri" w:hAnsi="Tahoma" w:cs="Tahoma"/>
                <w:b/>
                <w:bCs/>
                <w:sz w:val="20"/>
                <w:szCs w:val="20"/>
                <w:lang w:eastAsia="id-ID"/>
              </w:rPr>
              <w:t xml:space="preserve">I. MATA KULIAH </w:t>
            </w:r>
            <w:r w:rsidRPr="00881667">
              <w:rPr>
                <w:rFonts w:ascii="Tahoma" w:eastAsia="Calibri" w:hAnsi="Tahoma" w:cs="Tahoma"/>
                <w:b/>
                <w:bCs/>
                <w:sz w:val="20"/>
                <w:szCs w:val="20"/>
                <w:lang w:val="id-ID" w:eastAsia="id-ID"/>
              </w:rPr>
              <w:t>PPs</w:t>
            </w:r>
          </w:p>
        </w:tc>
        <w:tc>
          <w:tcPr>
            <w:tcW w:w="0" w:type="auto"/>
            <w:tcBorders>
              <w:top w:val="single" w:sz="6" w:space="0" w:color="auto"/>
              <w:left w:val="single" w:sz="6" w:space="0" w:color="auto"/>
              <w:bottom w:val="single" w:sz="6" w:space="0" w:color="auto"/>
              <w:right w:val="single" w:sz="6" w:space="0" w:color="auto"/>
            </w:tcBorders>
            <w:vAlign w:val="center"/>
            <w:hideMark/>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ind w:left="394"/>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ind w:left="386" w:right="-797"/>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val="restart"/>
            <w:tcBorders>
              <w:top w:val="single" w:sz="6" w:space="0" w:color="auto"/>
              <w:left w:val="nil"/>
              <w:right w:val="single" w:sz="6" w:space="0" w:color="auto"/>
            </w:tcBorders>
            <w:vAlign w:val="center"/>
          </w:tcPr>
          <w:p w:rsidR="008B7263" w:rsidRPr="00881667" w:rsidRDefault="008B7263" w:rsidP="00D41B37">
            <w:pPr>
              <w:autoSpaceDE w:val="0"/>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val="id-ID" w:eastAsia="id-ID"/>
              </w:rPr>
              <w:t>1</w:t>
            </w:r>
            <w:r w:rsidRPr="00881667">
              <w:rPr>
                <w:rFonts w:ascii="Tahoma" w:eastAsia="Calibri" w:hAnsi="Tahoma" w:cs="Tahoma"/>
                <w:b/>
                <w:sz w:val="20"/>
                <w:szCs w:val="20"/>
                <w:lang w:eastAsia="id-ID"/>
              </w:rPr>
              <w:t>0</w:t>
            </w:r>
          </w:p>
        </w:tc>
      </w:tr>
      <w:tr w:rsidR="008B7263" w:rsidRPr="00881667" w:rsidTr="00D41B37">
        <w:trPr>
          <w:cantSplit/>
          <w:trHeight w:val="174"/>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PAS8201</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eastAsia="id-ID"/>
              </w:rPr>
              <w:t xml:space="preserve">Filsafat Ilmu </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8B7263" w:rsidRPr="00881667" w:rsidRDefault="008B7263" w:rsidP="00D41B37">
            <w:pPr>
              <w:autoSpaceDE w:val="0"/>
              <w:autoSpaceDN w:val="0"/>
              <w:spacing w:after="0" w:line="240" w:lineRule="auto"/>
              <w:jc w:val="center"/>
              <w:rPr>
                <w:rFonts w:ascii="Tahoma" w:eastAsia="Calibri" w:hAnsi="Tahoma" w:cs="Tahoma"/>
                <w:sz w:val="20"/>
                <w:szCs w:val="20"/>
                <w:lang w:eastAsia="id-ID"/>
              </w:rPr>
            </w:pPr>
          </w:p>
        </w:tc>
      </w:tr>
      <w:tr w:rsidR="008B7263" w:rsidRPr="00881667" w:rsidTr="00D41B37">
        <w:trPr>
          <w:cantSplit/>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PAS8302</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eastAsia="id-ID"/>
              </w:rPr>
              <w:t>Metodologi Penelitian Pendidikan</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PAS8303</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eastAsia="id-ID"/>
              </w:rPr>
              <w:t>Statistika</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PAS82</w:t>
            </w:r>
            <w:r w:rsidRPr="00881667">
              <w:rPr>
                <w:rFonts w:ascii="Tahoma" w:eastAsia="Calibri" w:hAnsi="Tahoma" w:cs="Tahoma"/>
                <w:sz w:val="20"/>
                <w:szCs w:val="20"/>
                <w:lang w:val="id-ID" w:eastAsia="id-ID"/>
              </w:rPr>
              <w:t>04</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77" w:hanging="77"/>
              <w:rPr>
                <w:rFonts w:ascii="Tahoma" w:eastAsia="Calibri" w:hAnsi="Tahoma" w:cs="Tahoma"/>
                <w:sz w:val="20"/>
                <w:szCs w:val="20"/>
                <w:lang w:eastAsia="id-ID"/>
              </w:rPr>
            </w:pPr>
            <w:r w:rsidRPr="00881667">
              <w:rPr>
                <w:rFonts w:ascii="Tahoma" w:eastAsia="Calibri" w:hAnsi="Tahoma" w:cs="Tahoma"/>
                <w:sz w:val="20"/>
                <w:szCs w:val="20"/>
                <w:lang w:eastAsia="id-ID"/>
              </w:rPr>
              <w:t>Bahasa Inggris</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ind w:left="252" w:right="-108" w:hanging="252"/>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Jumlah sks Mata Kuliah PPs</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val="id-ID" w:eastAsia="id-ID"/>
              </w:rPr>
              <w:t>1</w:t>
            </w:r>
            <w:r w:rsidRPr="00881667">
              <w:rPr>
                <w:rFonts w:ascii="Tahoma" w:eastAsia="Calibri" w:hAnsi="Tahoma" w:cs="Tahoma"/>
                <w:b/>
                <w:sz w:val="20"/>
                <w:szCs w:val="20"/>
                <w:lang w:eastAsia="id-ID"/>
              </w:rPr>
              <w:t>0</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sidRPr="00881667">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sidRPr="00881667">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sidRPr="00881667">
              <w:rPr>
                <w:rFonts w:ascii="Tahoma" w:eastAsia="Calibri" w:hAnsi="Tahoma" w:cs="Tahoma"/>
                <w:b/>
                <w:sz w:val="20"/>
                <w:szCs w:val="20"/>
                <w:lang w:val="id-ID" w:eastAsia="id-ID"/>
              </w:rPr>
              <w:t>0</w:t>
            </w:r>
          </w:p>
        </w:tc>
        <w:tc>
          <w:tcPr>
            <w:tcW w:w="0" w:type="auto"/>
            <w:vMerge/>
            <w:tcBorders>
              <w:left w:val="nil"/>
              <w:bottom w:val="single" w:sz="4" w:space="0" w:color="auto"/>
              <w:right w:val="single" w:sz="6"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gridSpan w:val="3"/>
            <w:tcBorders>
              <w:top w:val="single" w:sz="4" w:space="0" w:color="auto"/>
              <w:left w:val="single" w:sz="4" w:space="0" w:color="auto"/>
              <w:bottom w:val="single" w:sz="4" w:space="0" w:color="auto"/>
              <w:right w:val="single" w:sz="6" w:space="0" w:color="auto"/>
            </w:tcBorders>
            <w:vAlign w:val="center"/>
          </w:tcPr>
          <w:p w:rsidR="008B7263" w:rsidRPr="00881667" w:rsidRDefault="008B7263" w:rsidP="00D41B37">
            <w:pPr>
              <w:autoSpaceDN w:val="0"/>
              <w:spacing w:after="0" w:line="240" w:lineRule="auto"/>
              <w:rPr>
                <w:rFonts w:ascii="Tahoma" w:eastAsia="Calibri" w:hAnsi="Tahoma" w:cs="Tahoma"/>
                <w:b/>
                <w:bCs/>
                <w:sz w:val="20"/>
                <w:szCs w:val="20"/>
                <w:lang w:eastAsia="id-ID"/>
              </w:rPr>
            </w:pPr>
            <w:r w:rsidRPr="00881667">
              <w:rPr>
                <w:rFonts w:ascii="Tahoma" w:eastAsia="Calibri" w:hAnsi="Tahoma" w:cs="Tahoma"/>
                <w:b/>
                <w:bCs/>
                <w:sz w:val="20"/>
                <w:szCs w:val="20"/>
                <w:lang w:val="id-ID" w:eastAsia="id-ID"/>
              </w:rPr>
              <w:t>I</w:t>
            </w:r>
            <w:r w:rsidRPr="00881667">
              <w:rPr>
                <w:rFonts w:ascii="Tahoma" w:eastAsia="Calibri" w:hAnsi="Tahoma" w:cs="Tahoma"/>
                <w:b/>
                <w:bCs/>
                <w:sz w:val="20"/>
                <w:szCs w:val="20"/>
                <w:lang w:eastAsia="id-ID"/>
              </w:rPr>
              <w:t xml:space="preserve">I. MATA KULIAH </w:t>
            </w:r>
            <w:r w:rsidRPr="00881667">
              <w:rPr>
                <w:rFonts w:ascii="Tahoma" w:eastAsia="Calibri" w:hAnsi="Tahoma" w:cs="Tahoma"/>
                <w:b/>
                <w:bCs/>
                <w:sz w:val="20"/>
                <w:szCs w:val="20"/>
                <w:lang w:val="id-ID" w:eastAsia="id-ID"/>
              </w:rPr>
              <w:t>PRODI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jc w:val="center"/>
              <w:rPr>
                <w:rFonts w:ascii="Tahoma" w:eastAsia="Calibri" w:hAnsi="Tahoma" w:cs="Tahoma"/>
                <w:b/>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rPr>
                <w:rFonts w:ascii="Tahoma" w:eastAsia="Calibri" w:hAnsi="Tahoma" w:cs="Tahoma"/>
                <w:b/>
                <w:bCs/>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8B7263" w:rsidRPr="00C84A29" w:rsidRDefault="008B7263" w:rsidP="00D41B37">
            <w:pPr>
              <w:autoSpaceDN w:val="0"/>
              <w:spacing w:after="0" w:line="240" w:lineRule="auto"/>
              <w:ind w:right="-108"/>
              <w:contextualSpacing/>
              <w:rPr>
                <w:rFonts w:ascii="Tahoma" w:eastAsia="Calibri" w:hAnsi="Tahoma" w:cs="Tahoma"/>
                <w:b/>
                <w:sz w:val="20"/>
                <w:szCs w:val="20"/>
                <w:lang w:val="id-ID" w:eastAsia="id-ID"/>
              </w:rPr>
            </w:pPr>
            <w:r>
              <w:rPr>
                <w:rFonts w:ascii="Tahoma" w:eastAsia="Calibri" w:hAnsi="Tahoma" w:cs="Tahoma"/>
                <w:b/>
                <w:sz w:val="20"/>
                <w:szCs w:val="20"/>
                <w:lang w:val="id-ID" w:eastAsia="id-ID"/>
              </w:rPr>
              <w:t xml:space="preserve">A. </w:t>
            </w:r>
            <w:r w:rsidRPr="00C84A29">
              <w:rPr>
                <w:rFonts w:ascii="Tahoma" w:eastAsia="Calibri" w:hAnsi="Tahoma" w:cs="Tahoma"/>
                <w:b/>
                <w:sz w:val="20"/>
                <w:szCs w:val="20"/>
                <w:lang w:val="id-ID" w:eastAsia="id-ID"/>
              </w:rPr>
              <w:t>Mata Kuliah Wajib</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nil"/>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jc w:val="center"/>
              <w:rPr>
                <w:rFonts w:ascii="Tahoma" w:eastAsia="Calibri" w:hAnsi="Tahoma" w:cs="Tahoma"/>
                <w:sz w:val="20"/>
                <w:szCs w:val="20"/>
                <w:lang w:val="id-ID"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rPr>
              <w:t>P</w:t>
            </w:r>
            <w:r w:rsidRPr="00881667">
              <w:rPr>
                <w:rFonts w:ascii="Tahoma" w:eastAsia="Calibri" w:hAnsi="Tahoma" w:cs="Tahoma"/>
                <w:sz w:val="20"/>
                <w:szCs w:val="20"/>
                <w:lang w:val="id-ID"/>
              </w:rPr>
              <w:t>SN</w:t>
            </w:r>
            <w:r>
              <w:rPr>
                <w:rFonts w:ascii="Tahoma" w:eastAsia="Calibri" w:hAnsi="Tahoma" w:cs="Tahoma"/>
                <w:sz w:val="20"/>
                <w:szCs w:val="20"/>
                <w:lang w:val="id-ID"/>
              </w:rPr>
              <w:t>8</w:t>
            </w:r>
            <w:r w:rsidR="00F071FB">
              <w:rPr>
                <w:rFonts w:ascii="Tahoma" w:eastAsia="Calibri" w:hAnsi="Tahoma" w:cs="Tahoma"/>
                <w:sz w:val="20"/>
                <w:szCs w:val="20"/>
                <w:lang w:val="id-ID"/>
              </w:rPr>
              <w:t>2</w:t>
            </w:r>
            <w:r w:rsidRPr="00881667">
              <w:rPr>
                <w:rFonts w:ascii="Tahoma" w:eastAsia="Calibri" w:hAnsi="Tahoma" w:cs="Tahoma"/>
                <w:sz w:val="20"/>
                <w:szCs w:val="20"/>
              </w:rPr>
              <w:t>0</w:t>
            </w:r>
            <w:r w:rsidRPr="00881667">
              <w:rPr>
                <w:rFonts w:ascii="Tahoma" w:eastAsia="Calibri" w:hAnsi="Tahoma" w:cs="Tahoma"/>
                <w:sz w:val="20"/>
                <w:szCs w:val="20"/>
                <w:lang w:val="id-ID"/>
              </w:rPr>
              <w:t>1</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ind w:left="252" w:right="-108" w:hanging="252"/>
              <w:rPr>
                <w:rFonts w:ascii="Tahoma" w:eastAsia="Calibri" w:hAnsi="Tahoma" w:cs="Tahoma"/>
                <w:sz w:val="20"/>
                <w:szCs w:val="20"/>
                <w:lang w:eastAsia="id-ID"/>
              </w:rPr>
            </w:pPr>
            <w:r w:rsidRPr="00881667">
              <w:rPr>
                <w:rFonts w:ascii="Tahoma" w:eastAsia="Calibri" w:hAnsi="Tahoma" w:cs="Tahoma"/>
                <w:sz w:val="20"/>
                <w:szCs w:val="20"/>
                <w:lang w:eastAsia="id-ID"/>
              </w:rPr>
              <w:t>Metode Penelitian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F071FB" w:rsidRDefault="00F071FB"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7263" w:rsidRPr="00881667" w:rsidRDefault="00F071FB" w:rsidP="00D41B37">
            <w:pPr>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22</w:t>
            </w:r>
          </w:p>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color w:val="000000"/>
                <w:sz w:val="20"/>
                <w:szCs w:val="20"/>
                <w:lang w:val="id-ID"/>
              </w:rPr>
              <w:t>PSN</w:t>
            </w:r>
            <w:r>
              <w:rPr>
                <w:rFonts w:ascii="Tahoma" w:eastAsia="Calibri" w:hAnsi="Tahoma" w:cs="Tahoma"/>
                <w:color w:val="000000"/>
                <w:sz w:val="20"/>
                <w:szCs w:val="20"/>
                <w:lang w:val="id-ID"/>
              </w:rPr>
              <w:t>8</w:t>
            </w:r>
            <w:r w:rsidRPr="00881667">
              <w:rPr>
                <w:rFonts w:ascii="Tahoma" w:eastAsia="Calibri" w:hAnsi="Tahoma" w:cs="Tahoma"/>
                <w:color w:val="000000"/>
                <w:sz w:val="20"/>
                <w:szCs w:val="20"/>
                <w:lang w:val="id-ID"/>
              </w:rPr>
              <w:t>2</w:t>
            </w:r>
            <w:r w:rsidRPr="00881667">
              <w:rPr>
                <w:rFonts w:ascii="Tahoma" w:eastAsia="Calibri" w:hAnsi="Tahoma" w:cs="Tahoma"/>
                <w:color w:val="000000"/>
                <w:sz w:val="20"/>
                <w:szCs w:val="20"/>
              </w:rPr>
              <w:t>02</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ind w:left="252" w:right="-108" w:hanging="252"/>
              <w:rPr>
                <w:rFonts w:ascii="Tahoma" w:eastAsia="Calibri" w:hAnsi="Tahoma" w:cs="Tahoma"/>
                <w:sz w:val="20"/>
                <w:szCs w:val="20"/>
                <w:lang w:eastAsia="id-ID"/>
              </w:rPr>
            </w:pPr>
            <w:r>
              <w:rPr>
                <w:rFonts w:ascii="Tahoma" w:eastAsia="Calibri" w:hAnsi="Tahoma" w:cs="Tahoma"/>
                <w:sz w:val="20"/>
                <w:szCs w:val="20"/>
                <w:lang w:eastAsia="id-ID"/>
              </w:rPr>
              <w:t xml:space="preserve">Teori </w:t>
            </w:r>
            <w:r>
              <w:rPr>
                <w:rFonts w:ascii="Tahoma" w:eastAsia="Calibri" w:hAnsi="Tahoma" w:cs="Tahoma"/>
                <w:sz w:val="20"/>
                <w:szCs w:val="20"/>
                <w:lang w:val="id-ID" w:eastAsia="id-ID"/>
              </w:rPr>
              <w:t>P</w:t>
            </w:r>
            <w:r w:rsidRPr="00881667">
              <w:rPr>
                <w:rFonts w:ascii="Tahoma" w:eastAsia="Calibri" w:hAnsi="Tahoma" w:cs="Tahoma"/>
                <w:sz w:val="20"/>
                <w:szCs w:val="20"/>
                <w:lang w:eastAsia="id-ID"/>
              </w:rPr>
              <w:t>endidikan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autoSpaceDN w:val="0"/>
              <w:spacing w:after="0" w:line="240" w:lineRule="auto"/>
              <w:rPr>
                <w:rFonts w:ascii="Tahoma" w:eastAsia="Calibri" w:hAnsi="Tahoma" w:cs="Tahoma"/>
                <w:color w:val="000000"/>
                <w:sz w:val="20"/>
                <w:szCs w:val="20"/>
                <w:lang w:val="id-ID"/>
              </w:rPr>
            </w:pPr>
            <w:r w:rsidRPr="00881667">
              <w:rPr>
                <w:rFonts w:ascii="Tahoma" w:eastAsia="Calibri" w:hAnsi="Tahoma" w:cs="Tahoma"/>
                <w:color w:val="000000"/>
                <w:sz w:val="20"/>
                <w:szCs w:val="20"/>
                <w:lang w:val="id-ID"/>
              </w:rPr>
              <w:t>PSN</w:t>
            </w:r>
            <w:r>
              <w:rPr>
                <w:rFonts w:ascii="Tahoma" w:eastAsia="Calibri" w:hAnsi="Tahoma" w:cs="Tahoma"/>
                <w:color w:val="000000"/>
                <w:sz w:val="20"/>
                <w:szCs w:val="20"/>
                <w:lang w:val="id-ID"/>
              </w:rPr>
              <w:t>8</w:t>
            </w:r>
            <w:r w:rsidRPr="00881667">
              <w:rPr>
                <w:rFonts w:ascii="Tahoma" w:eastAsia="Calibri" w:hAnsi="Tahoma" w:cs="Tahoma"/>
                <w:color w:val="000000"/>
                <w:sz w:val="20"/>
                <w:szCs w:val="20"/>
                <w:lang w:val="id-ID"/>
              </w:rPr>
              <w:t>2</w:t>
            </w:r>
            <w:r w:rsidRPr="00881667">
              <w:rPr>
                <w:rFonts w:ascii="Tahoma" w:eastAsia="Calibri" w:hAnsi="Tahoma" w:cs="Tahoma"/>
                <w:color w:val="000000"/>
                <w:sz w:val="20"/>
                <w:szCs w:val="20"/>
              </w:rPr>
              <w:t>03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rPr>
                <w:rFonts w:ascii="Tahoma" w:eastAsia="Calibri" w:hAnsi="Tahoma" w:cs="Tahoma"/>
                <w:sz w:val="20"/>
                <w:szCs w:val="20"/>
                <w:lang w:eastAsia="id-ID"/>
              </w:rPr>
            </w:pPr>
            <w:r w:rsidRPr="00881667">
              <w:rPr>
                <w:rFonts w:ascii="Tahoma" w:eastAsia="Calibri" w:hAnsi="Tahoma" w:cs="Tahoma"/>
                <w:color w:val="000000"/>
                <w:sz w:val="20"/>
                <w:szCs w:val="20"/>
              </w:rPr>
              <w:t xml:space="preserve">Multi </w:t>
            </w:r>
            <w:r w:rsidRPr="00881667">
              <w:rPr>
                <w:rFonts w:ascii="Tahoma" w:eastAsia="Calibri" w:hAnsi="Tahoma" w:cs="Tahoma"/>
                <w:color w:val="000000"/>
                <w:sz w:val="20"/>
                <w:szCs w:val="20"/>
                <w:lang w:val="id-ID"/>
              </w:rPr>
              <w:t>Media</w:t>
            </w:r>
            <w:r w:rsidR="008D128D">
              <w:rPr>
                <w:rFonts w:ascii="Tahoma" w:eastAsia="Calibri" w:hAnsi="Tahoma" w:cs="Tahoma"/>
                <w:color w:val="000000"/>
                <w:sz w:val="20"/>
                <w:szCs w:val="20"/>
                <w:lang w:val="id-ID"/>
              </w:rPr>
              <w:t xml:space="preserve"> </w:t>
            </w:r>
            <w:r w:rsidRPr="00881667">
              <w:rPr>
                <w:rFonts w:ascii="Tahoma" w:eastAsia="Calibri" w:hAnsi="Tahoma" w:cs="Tahoma"/>
                <w:color w:val="000000"/>
                <w:sz w:val="20"/>
                <w:szCs w:val="20"/>
                <w:lang w:val="id-ID"/>
              </w:rPr>
              <w:t>Pembelajaran Seni</w:t>
            </w:r>
            <w:r>
              <w:rPr>
                <w:rFonts w:ascii="Tahoma" w:eastAsia="Calibri" w:hAnsi="Tahoma" w:cs="Tahoma"/>
                <w:color w:val="000000"/>
                <w:sz w:val="20"/>
                <w:szCs w:val="20"/>
                <w:lang w:val="id-ID"/>
              </w:rPr>
              <w:t xml:space="preserve"> Nusantara</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lang w:val="id-ID"/>
              </w:rPr>
              <w:t>PSN</w:t>
            </w:r>
            <w:r>
              <w:rPr>
                <w:rFonts w:ascii="Tahoma" w:eastAsia="Calibri" w:hAnsi="Tahoma" w:cs="Tahoma"/>
                <w:color w:val="000000"/>
                <w:sz w:val="20"/>
                <w:szCs w:val="20"/>
                <w:lang w:val="id-ID"/>
              </w:rPr>
              <w:t>8</w:t>
            </w:r>
            <w:r w:rsidR="00F071FB">
              <w:rPr>
                <w:rFonts w:ascii="Tahoma" w:eastAsia="Calibri" w:hAnsi="Tahoma" w:cs="Tahoma"/>
                <w:color w:val="000000"/>
                <w:sz w:val="20"/>
                <w:szCs w:val="20"/>
                <w:lang w:val="id-ID"/>
              </w:rPr>
              <w:t>2</w:t>
            </w:r>
            <w:r w:rsidRPr="00881667">
              <w:rPr>
                <w:rFonts w:ascii="Tahoma" w:eastAsia="Calibri" w:hAnsi="Tahoma" w:cs="Tahoma"/>
                <w:color w:val="000000"/>
                <w:sz w:val="20"/>
                <w:szCs w:val="20"/>
              </w:rPr>
              <w:t>04</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rPr>
                <w:rFonts w:ascii="Tahoma" w:eastAsia="Calibri" w:hAnsi="Tahoma" w:cs="Tahoma"/>
                <w:color w:val="000000"/>
                <w:sz w:val="20"/>
                <w:szCs w:val="20"/>
              </w:rPr>
            </w:pPr>
            <w:r w:rsidRPr="00881667">
              <w:rPr>
                <w:rFonts w:ascii="Tahoma" w:eastAsia="Calibri" w:hAnsi="Tahoma" w:cs="Tahoma"/>
                <w:color w:val="000000"/>
                <w:sz w:val="20"/>
                <w:szCs w:val="20"/>
              </w:rPr>
              <w:t>Seni dan Budaya Nusantara</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F071FB" w:rsidRDefault="00F071FB"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5</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lang w:val="id-ID"/>
              </w:rPr>
              <w:t>PSN</w:t>
            </w:r>
            <w:r>
              <w:rPr>
                <w:rFonts w:ascii="Tahoma" w:eastAsia="Calibri" w:hAnsi="Tahoma" w:cs="Tahoma"/>
                <w:color w:val="000000"/>
                <w:sz w:val="20"/>
                <w:szCs w:val="20"/>
                <w:lang w:val="id-ID"/>
              </w:rPr>
              <w:t>8</w:t>
            </w:r>
            <w:r w:rsidRPr="00881667">
              <w:rPr>
                <w:rFonts w:ascii="Tahoma" w:eastAsia="Calibri" w:hAnsi="Tahoma" w:cs="Tahoma"/>
                <w:color w:val="000000"/>
                <w:sz w:val="20"/>
                <w:szCs w:val="20"/>
                <w:lang w:val="id-ID"/>
              </w:rPr>
              <w:t>2</w:t>
            </w:r>
            <w:r w:rsidRPr="00881667">
              <w:rPr>
                <w:rFonts w:ascii="Tahoma" w:eastAsia="Calibri" w:hAnsi="Tahoma" w:cs="Tahoma"/>
                <w:color w:val="000000"/>
                <w:sz w:val="20"/>
                <w:szCs w:val="20"/>
              </w:rPr>
              <w:t>05</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rPr>
                <w:rFonts w:ascii="Tahoma" w:eastAsia="Calibri" w:hAnsi="Tahoma" w:cs="Tahoma"/>
                <w:color w:val="000000"/>
                <w:sz w:val="20"/>
                <w:szCs w:val="20"/>
              </w:rPr>
            </w:pPr>
            <w:r w:rsidRPr="00881667">
              <w:rPr>
                <w:rFonts w:ascii="Tahoma" w:eastAsia="Calibri" w:hAnsi="Tahoma" w:cs="Tahoma"/>
                <w:color w:val="000000"/>
                <w:sz w:val="20"/>
                <w:szCs w:val="20"/>
              </w:rPr>
              <w:t>Metode Penciptaan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6</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lang w:val="id-ID"/>
              </w:rPr>
              <w:t>PSN</w:t>
            </w:r>
            <w:r>
              <w:rPr>
                <w:rFonts w:ascii="Tahoma" w:eastAsia="Calibri" w:hAnsi="Tahoma" w:cs="Tahoma"/>
                <w:color w:val="000000"/>
                <w:sz w:val="20"/>
                <w:szCs w:val="20"/>
                <w:lang w:val="id-ID"/>
              </w:rPr>
              <w:t>8</w:t>
            </w:r>
            <w:r w:rsidRPr="00881667">
              <w:rPr>
                <w:rFonts w:ascii="Tahoma" w:eastAsia="Calibri" w:hAnsi="Tahoma" w:cs="Tahoma"/>
                <w:color w:val="000000"/>
                <w:sz w:val="20"/>
                <w:szCs w:val="20"/>
                <w:lang w:val="id-ID"/>
              </w:rPr>
              <w:t>2</w:t>
            </w:r>
            <w:r w:rsidRPr="00881667">
              <w:rPr>
                <w:rFonts w:ascii="Tahoma" w:eastAsia="Calibri" w:hAnsi="Tahoma" w:cs="Tahoma"/>
                <w:color w:val="000000"/>
                <w:sz w:val="20"/>
                <w:szCs w:val="20"/>
              </w:rPr>
              <w:t>06</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rPr>
                <w:rFonts w:ascii="Tahoma" w:eastAsia="Calibri" w:hAnsi="Tahoma" w:cs="Tahoma"/>
                <w:color w:val="000000"/>
                <w:sz w:val="20"/>
                <w:szCs w:val="20"/>
              </w:rPr>
            </w:pPr>
            <w:r w:rsidRPr="00881667">
              <w:rPr>
                <w:rFonts w:ascii="Tahoma" w:eastAsia="Calibri" w:hAnsi="Tahoma" w:cs="Tahoma"/>
                <w:color w:val="000000"/>
                <w:sz w:val="20"/>
                <w:szCs w:val="20"/>
              </w:rPr>
              <w:t>Kritik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7</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eastAsia="id-ID"/>
              </w:rPr>
              <w:t>PSN8</w:t>
            </w:r>
            <w:r>
              <w:rPr>
                <w:rFonts w:ascii="Tahoma" w:eastAsia="Calibri" w:hAnsi="Tahoma" w:cs="Tahoma"/>
                <w:sz w:val="20"/>
                <w:szCs w:val="20"/>
                <w:lang w:val="id-ID" w:eastAsia="id-ID"/>
              </w:rPr>
              <w:t>110</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ind w:left="77" w:hanging="77"/>
              <w:rPr>
                <w:rFonts w:ascii="Tahoma" w:eastAsia="Calibri" w:hAnsi="Tahoma" w:cs="Tahoma"/>
                <w:sz w:val="20"/>
                <w:szCs w:val="20"/>
                <w:lang w:eastAsia="id-ID"/>
              </w:rPr>
            </w:pPr>
            <w:r w:rsidRPr="00881667">
              <w:rPr>
                <w:rFonts w:ascii="Tahoma" w:eastAsia="Calibri" w:hAnsi="Tahoma" w:cs="Tahoma"/>
                <w:sz w:val="20"/>
                <w:szCs w:val="20"/>
                <w:lang w:eastAsia="id-ID"/>
              </w:rPr>
              <w:t>Proposal Tesis</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8</w:t>
            </w:r>
          </w:p>
        </w:tc>
        <w:tc>
          <w:tcPr>
            <w:tcW w:w="0" w:type="auto"/>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eastAsia="id-ID"/>
              </w:rPr>
              <w:t>PSN8</w:t>
            </w:r>
            <w:r>
              <w:rPr>
                <w:rFonts w:ascii="Tahoma" w:eastAsia="Calibri" w:hAnsi="Tahoma" w:cs="Tahoma"/>
                <w:sz w:val="20"/>
                <w:szCs w:val="20"/>
                <w:lang w:val="id-ID" w:eastAsia="id-ID"/>
              </w:rPr>
              <w:t>211</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ind w:left="77" w:hanging="77"/>
              <w:rPr>
                <w:rFonts w:ascii="Tahoma" w:eastAsia="Calibri" w:hAnsi="Tahoma" w:cs="Tahoma"/>
                <w:sz w:val="20"/>
                <w:szCs w:val="20"/>
                <w:lang w:eastAsia="id-ID"/>
              </w:rPr>
            </w:pPr>
            <w:r w:rsidRPr="00881667">
              <w:rPr>
                <w:rFonts w:ascii="Tahoma" w:eastAsia="Calibri" w:hAnsi="Tahoma" w:cs="Tahoma"/>
                <w:sz w:val="20"/>
                <w:szCs w:val="20"/>
                <w:lang w:eastAsia="id-ID"/>
              </w:rPr>
              <w:t>Seminar Proposal Tesis</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9</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autoSpaceDN w:val="0"/>
              <w:spacing w:after="0" w:line="240" w:lineRule="auto"/>
              <w:rPr>
                <w:rFonts w:ascii="Tahoma" w:eastAsia="Calibri" w:hAnsi="Tahoma" w:cs="Tahoma"/>
                <w:sz w:val="20"/>
                <w:szCs w:val="20"/>
                <w:lang w:val="id-ID" w:eastAsia="id-ID"/>
              </w:rPr>
            </w:pPr>
            <w:r w:rsidRPr="00881667">
              <w:rPr>
                <w:rFonts w:ascii="Tahoma" w:eastAsia="Calibri" w:hAnsi="Tahoma" w:cs="Tahoma"/>
                <w:sz w:val="20"/>
                <w:szCs w:val="20"/>
                <w:lang w:eastAsia="id-ID"/>
              </w:rPr>
              <w:t>PSN</w:t>
            </w:r>
            <w:r>
              <w:rPr>
                <w:rFonts w:ascii="Tahoma" w:eastAsia="Calibri" w:hAnsi="Tahoma" w:cs="Tahoma"/>
                <w:sz w:val="20"/>
                <w:szCs w:val="20"/>
                <w:lang w:eastAsia="id-ID"/>
              </w:rPr>
              <w:t>8</w:t>
            </w:r>
            <w:r>
              <w:rPr>
                <w:rFonts w:ascii="Tahoma" w:eastAsia="Calibri" w:hAnsi="Tahoma" w:cs="Tahoma"/>
                <w:sz w:val="20"/>
                <w:szCs w:val="20"/>
                <w:lang w:val="id-ID" w:eastAsia="id-ID"/>
              </w:rPr>
              <w:t>612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rPr>
                <w:rFonts w:ascii="Tahoma" w:eastAsia="Calibri" w:hAnsi="Tahoma" w:cs="Tahoma"/>
                <w:sz w:val="20"/>
                <w:szCs w:val="20"/>
                <w:lang w:eastAsia="id-ID"/>
              </w:rPr>
            </w:pPr>
            <w:r w:rsidRPr="00881667">
              <w:rPr>
                <w:rFonts w:ascii="Tahoma" w:eastAsia="Calibri" w:hAnsi="Tahoma" w:cs="Tahoma"/>
                <w:sz w:val="20"/>
                <w:szCs w:val="20"/>
                <w:lang w:val="id-ID" w:eastAsia="id-ID"/>
              </w:rPr>
              <w:t>Tesis</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6</w:t>
            </w: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10</w:t>
            </w:r>
          </w:p>
        </w:tc>
        <w:tc>
          <w:tcPr>
            <w:tcW w:w="0" w:type="auto"/>
            <w:tcBorders>
              <w:top w:val="single" w:sz="6" w:space="0" w:color="auto"/>
              <w:left w:val="single" w:sz="4" w:space="0" w:color="auto"/>
              <w:bottom w:val="single" w:sz="6" w:space="0" w:color="auto"/>
              <w:right w:val="single" w:sz="6" w:space="0" w:color="auto"/>
            </w:tcBorders>
          </w:tcPr>
          <w:p w:rsidR="008B7263" w:rsidRPr="00881667" w:rsidRDefault="008B7263" w:rsidP="00D41B37">
            <w:pPr>
              <w:autoSpaceDN w:val="0"/>
              <w:spacing w:after="0" w:line="240" w:lineRule="auto"/>
              <w:rPr>
                <w:rFonts w:ascii="Tahoma" w:eastAsia="Calibri" w:hAnsi="Tahoma" w:cs="Tahoma"/>
                <w:sz w:val="20"/>
                <w:szCs w:val="20"/>
                <w:lang w:val="id-ID" w:eastAsia="id-ID"/>
              </w:rPr>
            </w:pPr>
            <w:r w:rsidRPr="00881667">
              <w:rPr>
                <w:rFonts w:ascii="Tahoma" w:eastAsia="Calibri" w:hAnsi="Tahoma" w:cs="Tahoma"/>
                <w:sz w:val="20"/>
                <w:szCs w:val="20"/>
                <w:lang w:eastAsia="id-ID"/>
              </w:rPr>
              <w:t>PSN</w:t>
            </w:r>
            <w:r>
              <w:rPr>
                <w:rFonts w:ascii="Tahoma" w:eastAsia="Calibri" w:hAnsi="Tahoma" w:cs="Tahoma"/>
                <w:sz w:val="20"/>
                <w:szCs w:val="20"/>
                <w:lang w:eastAsia="id-ID"/>
              </w:rPr>
              <w:t>8</w:t>
            </w:r>
            <w:r>
              <w:rPr>
                <w:rFonts w:ascii="Tahoma" w:eastAsia="Calibri" w:hAnsi="Tahoma" w:cs="Tahoma"/>
                <w:sz w:val="20"/>
                <w:szCs w:val="20"/>
                <w:lang w:val="id-ID" w:eastAsia="id-ID"/>
              </w:rPr>
              <w:t>113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rPr>
                <w:rFonts w:ascii="Tahoma" w:eastAsia="Calibri" w:hAnsi="Tahoma" w:cs="Tahoma"/>
                <w:sz w:val="20"/>
                <w:szCs w:val="20"/>
                <w:lang w:eastAsia="id-ID"/>
              </w:rPr>
            </w:pPr>
            <w:r w:rsidRPr="00881667">
              <w:rPr>
                <w:rFonts w:ascii="Tahoma" w:eastAsia="Calibri" w:hAnsi="Tahoma" w:cs="Tahoma"/>
                <w:sz w:val="20"/>
                <w:szCs w:val="20"/>
                <w:lang w:val="id-ID" w:eastAsia="id-ID"/>
              </w:rPr>
              <w:t>Penulisan Karya Ilmiah</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1</w:t>
            </w:r>
          </w:p>
        </w:tc>
        <w:tc>
          <w:tcPr>
            <w:tcW w:w="0" w:type="auto"/>
            <w:vMerge/>
            <w:tcBorders>
              <w:top w:val="nil"/>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tcPr>
          <w:p w:rsidR="008B7263" w:rsidRPr="00881667" w:rsidRDefault="008B7263" w:rsidP="00D41B37">
            <w:pPr>
              <w:autoSpaceDN w:val="0"/>
              <w:spacing w:after="0" w:line="240" w:lineRule="auto"/>
              <w:ind w:left="252" w:right="-108" w:hanging="252"/>
              <w:jc w:val="center"/>
              <w:rPr>
                <w:rFonts w:ascii="Tahoma" w:eastAsia="Calibri" w:hAnsi="Tahoma" w:cs="Tahoma"/>
                <w:sz w:val="20"/>
                <w:szCs w:val="20"/>
                <w:lang w:eastAsia="id-ID"/>
              </w:rPr>
            </w:pPr>
            <w:r w:rsidRPr="00881667">
              <w:rPr>
                <w:rFonts w:ascii="Tahoma" w:eastAsia="Calibri" w:hAnsi="Tahoma" w:cs="Tahoma"/>
                <w:sz w:val="20"/>
                <w:szCs w:val="20"/>
                <w:lang w:val="id-ID" w:eastAsia="id-ID"/>
              </w:rPr>
              <w:t>Jumlah sks Mata Kuliah</w:t>
            </w:r>
            <w:r>
              <w:rPr>
                <w:rFonts w:ascii="Tahoma" w:eastAsia="Calibri" w:hAnsi="Tahoma" w:cs="Tahoma"/>
                <w:sz w:val="20"/>
                <w:szCs w:val="20"/>
                <w:lang w:val="id-ID" w:eastAsia="id-ID"/>
              </w:rPr>
              <w:t xml:space="preserve"> Wajib Prodi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eastAsia="id-ID"/>
              </w:rPr>
              <w:t>1</w:t>
            </w:r>
            <w:r w:rsidR="00F071FB">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8</w:t>
            </w: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eastAsia="id-ID"/>
              </w:rPr>
              <w:t>1</w:t>
            </w: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8B7263" w:rsidRPr="00881667" w:rsidRDefault="008B7263" w:rsidP="00D41B37">
            <w:pPr>
              <w:autoSpaceDN w:val="0"/>
              <w:spacing w:after="0" w:line="240" w:lineRule="auto"/>
              <w:ind w:right="-108"/>
              <w:contextualSpacing/>
              <w:rPr>
                <w:rFonts w:ascii="Tahoma" w:eastAsia="Calibri" w:hAnsi="Tahoma" w:cs="Tahoma"/>
                <w:b/>
                <w:sz w:val="20"/>
                <w:szCs w:val="20"/>
                <w:lang w:val="id-ID" w:eastAsia="id-ID"/>
              </w:rPr>
            </w:pPr>
            <w:r>
              <w:rPr>
                <w:rFonts w:ascii="Tahoma" w:eastAsia="Calibri" w:hAnsi="Tahoma" w:cs="Tahoma"/>
                <w:b/>
                <w:sz w:val="20"/>
                <w:szCs w:val="20"/>
                <w:lang w:val="id-ID" w:eastAsia="id-ID"/>
              </w:rPr>
              <w:t xml:space="preserve">B. </w:t>
            </w:r>
            <w:r w:rsidRPr="00881667">
              <w:rPr>
                <w:rFonts w:ascii="Tahoma" w:eastAsia="Calibri" w:hAnsi="Tahoma" w:cs="Tahoma"/>
                <w:b/>
                <w:sz w:val="20"/>
                <w:szCs w:val="20"/>
                <w:lang w:val="id-ID" w:eastAsia="id-ID"/>
              </w:rPr>
              <w:t>Mata Kuliah Pilihan</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nil"/>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sz w:val="20"/>
                <w:szCs w:val="20"/>
                <w:lang w:val="id-ID"/>
              </w:rPr>
            </w:pPr>
            <w:r>
              <w:rPr>
                <w:rFonts w:ascii="Tahoma" w:eastAsia="Calibri" w:hAnsi="Tahoma" w:cs="Tahoma"/>
                <w:sz w:val="20"/>
                <w:szCs w:val="20"/>
              </w:rPr>
              <w:t>PSN</w:t>
            </w:r>
            <w:r>
              <w:rPr>
                <w:rFonts w:ascii="Tahoma" w:eastAsia="Calibri" w:hAnsi="Tahoma" w:cs="Tahoma"/>
                <w:sz w:val="20"/>
                <w:szCs w:val="20"/>
                <w:lang w:val="id-ID"/>
              </w:rPr>
              <w:t>8</w:t>
            </w:r>
            <w:r>
              <w:rPr>
                <w:rFonts w:ascii="Tahoma" w:eastAsia="Calibri" w:hAnsi="Tahoma" w:cs="Tahoma"/>
                <w:sz w:val="20"/>
                <w:szCs w:val="20"/>
              </w:rPr>
              <w:t>21</w:t>
            </w:r>
            <w:r>
              <w:rPr>
                <w:rFonts w:ascii="Tahoma" w:eastAsia="Calibri" w:hAnsi="Tahoma" w:cs="Tahoma"/>
                <w:sz w:val="20"/>
                <w:szCs w:val="20"/>
                <w:lang w:val="id-ID"/>
              </w:rPr>
              <w:t>4</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sz w:val="20"/>
                <w:szCs w:val="20"/>
              </w:rPr>
            </w:pPr>
            <w:r w:rsidRPr="00881667">
              <w:rPr>
                <w:rFonts w:ascii="Tahoma" w:eastAsia="Calibri" w:hAnsi="Tahoma" w:cs="Tahoma"/>
                <w:sz w:val="20"/>
                <w:szCs w:val="20"/>
              </w:rPr>
              <w:t>Filsafat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lang w:val="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rPr>
            </w:pPr>
            <w:r w:rsidRPr="00881667">
              <w:rPr>
                <w:rFonts w:ascii="Tahoma" w:eastAsia="Calibri" w:hAnsi="Tahoma" w:cs="Tahoma"/>
                <w:color w:val="000000"/>
                <w:sz w:val="20"/>
                <w:szCs w:val="20"/>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nil"/>
              <w:left w:val="single" w:sz="4" w:space="0" w:color="auto"/>
              <w:right w:val="single" w:sz="4" w:space="0" w:color="auto"/>
            </w:tcBorders>
            <w:vAlign w:val="center"/>
          </w:tcPr>
          <w:p w:rsidR="008B7263" w:rsidRPr="00881667" w:rsidRDefault="008B7263" w:rsidP="00D41B37">
            <w:pPr>
              <w:spacing w:after="0" w:line="240" w:lineRule="auto"/>
              <w:jc w:val="center"/>
              <w:rPr>
                <w:rFonts w:ascii="Tahoma" w:eastAsia="Calibri" w:hAnsi="Tahoma" w:cs="Tahoma"/>
                <w:sz w:val="20"/>
                <w:szCs w:val="20"/>
                <w:lang w:eastAsia="id-ID"/>
              </w:rPr>
            </w:pPr>
            <w:r w:rsidRPr="00881667">
              <w:rPr>
                <w:rFonts w:ascii="Tahoma" w:eastAsia="Calibri" w:hAnsi="Tahoma" w:cs="Tahoma"/>
                <w:b/>
                <w:sz w:val="20"/>
                <w:szCs w:val="20"/>
                <w:lang w:eastAsia="id-ID"/>
              </w:rPr>
              <w:t>2</w:t>
            </w: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tcPr>
          <w:p w:rsidR="008B7263" w:rsidRPr="008B7263" w:rsidRDefault="008B7263" w:rsidP="00D41B37">
            <w:pPr>
              <w:spacing w:after="0" w:line="240" w:lineRule="auto"/>
              <w:rPr>
                <w:rFonts w:ascii="Tahoma" w:eastAsia="Calibri" w:hAnsi="Tahoma" w:cs="Tahoma"/>
                <w:sz w:val="20"/>
                <w:szCs w:val="20"/>
                <w:lang w:val="id-ID"/>
              </w:rPr>
            </w:pPr>
            <w:r>
              <w:rPr>
                <w:rFonts w:ascii="Tahoma" w:eastAsia="Calibri" w:hAnsi="Tahoma" w:cs="Tahoma"/>
                <w:sz w:val="20"/>
                <w:szCs w:val="20"/>
                <w:lang w:val="id-ID"/>
              </w:rPr>
              <w:t>PSN8</w:t>
            </w:r>
            <w:r>
              <w:rPr>
                <w:rFonts w:ascii="Tahoma" w:eastAsia="Calibri" w:hAnsi="Tahoma" w:cs="Tahoma"/>
                <w:sz w:val="20"/>
                <w:szCs w:val="20"/>
              </w:rPr>
              <w:t>21</w:t>
            </w:r>
            <w:r>
              <w:rPr>
                <w:rFonts w:ascii="Tahoma" w:eastAsia="Calibri" w:hAnsi="Tahoma" w:cs="Tahoma"/>
                <w:sz w:val="20"/>
                <w:szCs w:val="20"/>
                <w:lang w:val="id-ID"/>
              </w:rPr>
              <w:t>5</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sz w:val="20"/>
                <w:szCs w:val="20"/>
              </w:rPr>
            </w:pPr>
            <w:r w:rsidRPr="00881667">
              <w:rPr>
                <w:rFonts w:ascii="Tahoma" w:eastAsia="Calibri" w:hAnsi="Tahoma" w:cs="Tahoma"/>
                <w:sz w:val="20"/>
                <w:szCs w:val="20"/>
              </w:rPr>
              <w:t>Psikologi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lang w:val="id-ID"/>
              </w:rPr>
            </w:pP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rPr>
            </w:pPr>
            <w:r w:rsidRPr="00881667">
              <w:rPr>
                <w:rFonts w:ascii="Tahoma" w:eastAsia="Calibri" w:hAnsi="Tahoma" w:cs="Tahoma"/>
                <w:color w:val="000000"/>
                <w:sz w:val="20"/>
                <w:szCs w:val="20"/>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8B7263" w:rsidRPr="008B7263" w:rsidRDefault="008B7263" w:rsidP="00D41B37">
            <w:pPr>
              <w:spacing w:after="0" w:line="240" w:lineRule="auto"/>
              <w:rPr>
                <w:rFonts w:ascii="Tahoma" w:eastAsia="Calibri" w:hAnsi="Tahoma" w:cs="Tahoma"/>
                <w:sz w:val="20"/>
                <w:szCs w:val="20"/>
                <w:lang w:val="id-ID"/>
              </w:rPr>
            </w:pPr>
            <w:r>
              <w:rPr>
                <w:rFonts w:ascii="Tahoma" w:eastAsia="Calibri" w:hAnsi="Tahoma" w:cs="Tahoma"/>
                <w:sz w:val="20"/>
                <w:szCs w:val="20"/>
              </w:rPr>
              <w:t>PSN</w:t>
            </w:r>
            <w:r>
              <w:rPr>
                <w:rFonts w:ascii="Tahoma" w:eastAsia="Calibri" w:hAnsi="Tahoma" w:cs="Tahoma"/>
                <w:sz w:val="20"/>
                <w:szCs w:val="20"/>
                <w:lang w:val="id-ID"/>
              </w:rPr>
              <w:t>8</w:t>
            </w:r>
            <w:r>
              <w:rPr>
                <w:rFonts w:ascii="Tahoma" w:eastAsia="Calibri" w:hAnsi="Tahoma" w:cs="Tahoma"/>
                <w:sz w:val="20"/>
                <w:szCs w:val="20"/>
              </w:rPr>
              <w:t>21</w:t>
            </w:r>
            <w:r>
              <w:rPr>
                <w:rFonts w:ascii="Tahoma" w:eastAsia="Calibri" w:hAnsi="Tahoma" w:cs="Tahoma"/>
                <w:sz w:val="20"/>
                <w:szCs w:val="20"/>
                <w:lang w:val="id-ID"/>
              </w:rPr>
              <w:t>6</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sz w:val="20"/>
                <w:szCs w:val="20"/>
              </w:rPr>
            </w:pPr>
            <w:r w:rsidRPr="00881667">
              <w:rPr>
                <w:rFonts w:ascii="Tahoma" w:eastAsia="Calibri" w:hAnsi="Tahoma" w:cs="Tahoma"/>
                <w:sz w:val="20"/>
                <w:szCs w:val="20"/>
              </w:rPr>
              <w:t>Kajian Budaya</w:t>
            </w:r>
            <w:bookmarkStart w:id="0" w:name="_GoBack"/>
            <w:bookmarkEnd w:id="0"/>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lang w:val="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spacing w:after="0" w:line="240" w:lineRule="auto"/>
              <w:jc w:val="center"/>
              <w:rPr>
                <w:rFonts w:ascii="Tahoma" w:eastAsia="Calibri" w:hAnsi="Tahoma" w:cs="Tahoma"/>
                <w:color w:val="000000"/>
                <w:sz w:val="20"/>
                <w:szCs w:val="20"/>
              </w:rPr>
            </w:pPr>
            <w:r w:rsidRPr="00881667">
              <w:rPr>
                <w:rFonts w:ascii="Tahoma" w:eastAsia="Calibri" w:hAnsi="Tahoma" w:cs="Tahoma"/>
                <w:color w:val="000000"/>
                <w:sz w:val="20"/>
                <w:szCs w:val="20"/>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5</w:t>
            </w:r>
          </w:p>
        </w:tc>
        <w:tc>
          <w:tcPr>
            <w:tcW w:w="0" w:type="auto"/>
            <w:tcBorders>
              <w:top w:val="single" w:sz="6" w:space="0" w:color="auto"/>
              <w:left w:val="single" w:sz="4" w:space="0" w:color="auto"/>
              <w:bottom w:val="single" w:sz="6" w:space="0" w:color="auto"/>
              <w:right w:val="single" w:sz="6" w:space="0" w:color="auto"/>
            </w:tcBorders>
            <w:hideMark/>
          </w:tcPr>
          <w:p w:rsidR="008B7263" w:rsidRPr="008B7263" w:rsidRDefault="008B7263" w:rsidP="00D41B37">
            <w:pPr>
              <w:spacing w:after="0" w:line="240" w:lineRule="auto"/>
              <w:rPr>
                <w:rFonts w:ascii="Tahoma" w:eastAsia="Calibri" w:hAnsi="Tahoma" w:cs="Tahoma"/>
                <w:sz w:val="20"/>
                <w:szCs w:val="20"/>
                <w:lang w:val="id-ID"/>
              </w:rPr>
            </w:pPr>
            <w:r>
              <w:rPr>
                <w:rFonts w:ascii="Tahoma" w:eastAsia="Calibri" w:hAnsi="Tahoma" w:cs="Tahoma"/>
                <w:sz w:val="20"/>
                <w:szCs w:val="20"/>
                <w:lang w:val="id-ID"/>
              </w:rPr>
              <w:t>PSN8</w:t>
            </w:r>
            <w:r>
              <w:rPr>
                <w:rFonts w:ascii="Tahoma" w:eastAsia="Calibri" w:hAnsi="Tahoma" w:cs="Tahoma"/>
                <w:sz w:val="20"/>
                <w:szCs w:val="20"/>
              </w:rPr>
              <w:t>21</w:t>
            </w:r>
            <w:r>
              <w:rPr>
                <w:rFonts w:ascii="Tahoma" w:eastAsia="Calibri" w:hAnsi="Tahoma" w:cs="Tahoma"/>
                <w:sz w:val="20"/>
                <w:szCs w:val="20"/>
                <w:lang w:val="id-ID"/>
              </w:rPr>
              <w:t>7</w:t>
            </w:r>
          </w:p>
        </w:tc>
        <w:tc>
          <w:tcPr>
            <w:tcW w:w="0" w:type="auto"/>
            <w:tcBorders>
              <w:top w:val="single" w:sz="6" w:space="0" w:color="auto"/>
              <w:left w:val="single" w:sz="6" w:space="0" w:color="auto"/>
              <w:bottom w:val="single" w:sz="6" w:space="0" w:color="auto"/>
              <w:right w:val="single" w:sz="6" w:space="0" w:color="auto"/>
            </w:tcBorders>
          </w:tcPr>
          <w:p w:rsidR="008B7263" w:rsidRPr="009E573E" w:rsidRDefault="008B7263" w:rsidP="00D41B37">
            <w:pPr>
              <w:spacing w:after="0" w:line="240" w:lineRule="auto"/>
              <w:rPr>
                <w:rFonts w:ascii="Tahoma" w:eastAsia="Calibri" w:hAnsi="Tahoma" w:cs="Tahoma"/>
                <w:sz w:val="20"/>
                <w:szCs w:val="20"/>
                <w:lang w:val="id-ID"/>
              </w:rPr>
            </w:pPr>
            <w:r>
              <w:rPr>
                <w:rFonts w:ascii="Tahoma" w:eastAsia="Calibri" w:hAnsi="Tahoma" w:cs="Tahoma"/>
                <w:sz w:val="20"/>
                <w:szCs w:val="20"/>
                <w:lang w:val="id-ID"/>
              </w:rPr>
              <w:t>Sosio Antropologi Seni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jc w:val="center"/>
              <w:rPr>
                <w:rFonts w:ascii="Tahoma" w:eastAsia="Calibri" w:hAnsi="Tahoma" w:cs="Tahoma"/>
                <w:color w:val="000000"/>
                <w:sz w:val="20"/>
                <w:szCs w:val="20"/>
                <w:lang w:val="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spacing w:after="0" w:line="240" w:lineRule="auto"/>
              <w:jc w:val="center"/>
              <w:rPr>
                <w:rFonts w:ascii="Tahoma" w:eastAsia="Calibri" w:hAnsi="Tahoma" w:cs="Tahoma"/>
                <w:color w:val="000000"/>
                <w:sz w:val="20"/>
                <w:szCs w:val="20"/>
              </w:rPr>
            </w:pPr>
            <w:r w:rsidRPr="00881667">
              <w:rPr>
                <w:rFonts w:ascii="Tahoma" w:eastAsia="Calibri" w:hAnsi="Tahoma" w:cs="Tahoma"/>
                <w:color w:val="000000"/>
                <w:sz w:val="20"/>
                <w:szCs w:val="20"/>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hideMark/>
          </w:tcPr>
          <w:p w:rsidR="008B7263" w:rsidRPr="00881667" w:rsidRDefault="008B7263" w:rsidP="00D41B37">
            <w:pPr>
              <w:autoSpaceDN w:val="0"/>
              <w:spacing w:after="0" w:line="240" w:lineRule="auto"/>
              <w:ind w:left="252" w:right="-108" w:hanging="252"/>
              <w:jc w:val="center"/>
              <w:rPr>
                <w:rFonts w:ascii="Tahoma" w:eastAsia="Calibri" w:hAnsi="Tahoma" w:cs="Tahoma"/>
                <w:sz w:val="20"/>
                <w:szCs w:val="20"/>
                <w:lang w:val="id-ID" w:eastAsia="id-ID"/>
              </w:rPr>
            </w:pPr>
            <w:r w:rsidRPr="00881667">
              <w:rPr>
                <w:rFonts w:ascii="Tahoma" w:eastAsia="Calibri" w:hAnsi="Tahoma" w:cs="Tahoma"/>
                <w:sz w:val="20"/>
                <w:szCs w:val="20"/>
                <w:lang w:val="id-ID" w:eastAsia="id-ID"/>
              </w:rPr>
              <w:t xml:space="preserve">Jumlah sks Mata Kuliah </w:t>
            </w:r>
            <w:r>
              <w:rPr>
                <w:rFonts w:ascii="Tahoma" w:eastAsia="Calibri" w:hAnsi="Tahoma" w:cs="Tahoma"/>
                <w:sz w:val="20"/>
                <w:szCs w:val="20"/>
                <w:lang w:val="id-ID" w:eastAsia="id-ID"/>
              </w:rPr>
              <w:t xml:space="preserve">PPs + </w:t>
            </w:r>
            <w:r w:rsidRPr="00881667">
              <w:rPr>
                <w:rFonts w:ascii="Tahoma" w:eastAsia="Calibri" w:hAnsi="Tahoma" w:cs="Tahoma"/>
                <w:sz w:val="20"/>
                <w:szCs w:val="20"/>
                <w:lang w:val="id-ID" w:eastAsia="id-ID"/>
              </w:rPr>
              <w:t>Prodi</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8B7263" w:rsidRPr="00C84A29"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13</w:t>
            </w:r>
          </w:p>
        </w:tc>
        <w:tc>
          <w:tcPr>
            <w:tcW w:w="0" w:type="auto"/>
            <w:tcBorders>
              <w:top w:val="single" w:sz="6" w:space="0" w:color="auto"/>
              <w:left w:val="single" w:sz="6" w:space="0" w:color="auto"/>
              <w:bottom w:val="single" w:sz="6" w:space="0" w:color="auto"/>
              <w:right w:val="single" w:sz="6" w:space="0" w:color="auto"/>
            </w:tcBorders>
            <w:shd w:val="clear" w:color="auto" w:fill="auto"/>
            <w:hideMark/>
          </w:tcPr>
          <w:p w:rsidR="008B7263" w:rsidRPr="00C84A29"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eastAsia="id-ID"/>
              </w:rPr>
              <w:t>1</w:t>
            </w:r>
            <w:r>
              <w:rPr>
                <w:rFonts w:ascii="Tahoma" w:eastAsia="Calibri" w:hAnsi="Tahoma" w:cs="Tahoma"/>
                <w:b/>
                <w:sz w:val="20"/>
                <w:szCs w:val="20"/>
                <w:lang w:val="id-ID" w:eastAsia="id-ID"/>
              </w:rPr>
              <w:t>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8B7263" w:rsidRPr="00C84A29"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8</w:t>
            </w:r>
          </w:p>
        </w:tc>
        <w:tc>
          <w:tcPr>
            <w:tcW w:w="0" w:type="auto"/>
            <w:tcBorders>
              <w:top w:val="single" w:sz="6" w:space="0" w:color="auto"/>
              <w:left w:val="single" w:sz="6" w:space="0" w:color="auto"/>
              <w:bottom w:val="single" w:sz="4" w:space="0" w:color="auto"/>
              <w:right w:val="single" w:sz="4" w:space="0" w:color="auto"/>
            </w:tcBorders>
            <w:shd w:val="clear" w:color="auto" w:fill="FFFFFF"/>
          </w:tcPr>
          <w:p w:rsidR="008B7263" w:rsidRPr="00C84A29"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w:t>
            </w:r>
          </w:p>
        </w:tc>
        <w:tc>
          <w:tcPr>
            <w:tcW w:w="0" w:type="auto"/>
            <w:tcBorders>
              <w:top w:val="nil"/>
              <w:left w:val="single" w:sz="4" w:space="0" w:color="auto"/>
              <w:bottom w:val="single" w:sz="4" w:space="0" w:color="auto"/>
              <w:right w:val="single" w:sz="4" w:space="0" w:color="auto"/>
            </w:tcBorders>
            <w:vAlign w:val="center"/>
            <w:hideMark/>
          </w:tcPr>
          <w:p w:rsidR="008B7263" w:rsidRPr="00C84A29" w:rsidRDefault="00F071FB" w:rsidP="00D41B37">
            <w:pPr>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34</w:t>
            </w:r>
          </w:p>
        </w:tc>
      </w:tr>
      <w:tr w:rsidR="008B7263" w:rsidRPr="00881667" w:rsidTr="00317907">
        <w:trPr>
          <w:cantSplit/>
          <w:trHeight w:val="228"/>
        </w:trPr>
        <w:tc>
          <w:tcPr>
            <w:tcW w:w="0" w:type="auto"/>
            <w:gridSpan w:val="3"/>
            <w:tcBorders>
              <w:top w:val="single" w:sz="4" w:space="0" w:color="auto"/>
              <w:left w:val="single" w:sz="4" w:space="0" w:color="auto"/>
              <w:bottom w:val="single" w:sz="4" w:space="0" w:color="auto"/>
              <w:right w:val="single" w:sz="6" w:space="0" w:color="auto"/>
            </w:tcBorders>
            <w:vAlign w:val="center"/>
          </w:tcPr>
          <w:p w:rsidR="008B7263" w:rsidRPr="00881667" w:rsidRDefault="008B7263" w:rsidP="00D41B37">
            <w:pPr>
              <w:autoSpaceDN w:val="0"/>
              <w:spacing w:after="0" w:line="240" w:lineRule="auto"/>
              <w:rPr>
                <w:rFonts w:ascii="Tahoma" w:eastAsia="Calibri" w:hAnsi="Tahoma" w:cs="Tahoma"/>
                <w:b/>
                <w:bCs/>
                <w:sz w:val="20"/>
                <w:szCs w:val="20"/>
                <w:lang w:eastAsia="id-ID"/>
              </w:rPr>
            </w:pPr>
            <w:r w:rsidRPr="00881667">
              <w:rPr>
                <w:rFonts w:ascii="Tahoma" w:eastAsia="Calibri" w:hAnsi="Tahoma" w:cs="Tahoma"/>
                <w:b/>
                <w:bCs/>
                <w:sz w:val="20"/>
                <w:szCs w:val="20"/>
                <w:lang w:val="id-ID" w:eastAsia="id-ID"/>
              </w:rPr>
              <w:lastRenderedPageBreak/>
              <w:t>I</w:t>
            </w:r>
            <w:r w:rsidRPr="00881667">
              <w:rPr>
                <w:rFonts w:ascii="Tahoma" w:eastAsia="Calibri" w:hAnsi="Tahoma" w:cs="Tahoma"/>
                <w:b/>
                <w:bCs/>
                <w:sz w:val="20"/>
                <w:szCs w:val="20"/>
                <w:lang w:eastAsia="id-ID"/>
              </w:rPr>
              <w:t>I</w:t>
            </w:r>
            <w:r w:rsidRPr="00881667">
              <w:rPr>
                <w:rFonts w:ascii="Tahoma" w:eastAsia="Calibri" w:hAnsi="Tahoma" w:cs="Tahoma"/>
                <w:b/>
                <w:bCs/>
                <w:sz w:val="20"/>
                <w:szCs w:val="20"/>
                <w:lang w:val="id-ID" w:eastAsia="id-ID"/>
              </w:rPr>
              <w:t>I</w:t>
            </w:r>
            <w:r w:rsidRPr="00881667">
              <w:rPr>
                <w:rFonts w:ascii="Tahoma" w:eastAsia="Calibri" w:hAnsi="Tahoma" w:cs="Tahoma"/>
                <w:b/>
                <w:bCs/>
                <w:sz w:val="20"/>
                <w:szCs w:val="20"/>
                <w:lang w:eastAsia="id-ID"/>
              </w:rPr>
              <w:t xml:space="preserve">. </w:t>
            </w:r>
            <w:r>
              <w:rPr>
                <w:rFonts w:ascii="Tahoma" w:eastAsia="Calibri" w:hAnsi="Tahoma" w:cs="Tahoma"/>
                <w:b/>
                <w:bCs/>
                <w:sz w:val="20"/>
                <w:szCs w:val="20"/>
                <w:lang w:val="id-ID" w:eastAsia="id-ID"/>
              </w:rPr>
              <w:t>MATA KULIAH KONSENTRASI</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7263" w:rsidRPr="00881667" w:rsidRDefault="008B7263" w:rsidP="00D41B37">
            <w:pPr>
              <w:spacing w:after="0" w:line="240" w:lineRule="auto"/>
              <w:jc w:val="center"/>
              <w:rPr>
                <w:rFonts w:ascii="Tahoma" w:eastAsia="Calibri" w:hAnsi="Tahoma" w:cs="Tahoma"/>
                <w:b/>
                <w:sz w:val="20"/>
                <w:szCs w:val="20"/>
                <w:lang w:eastAsia="id-ID"/>
              </w:rPr>
            </w:pPr>
          </w:p>
        </w:tc>
      </w:tr>
      <w:tr w:rsidR="00317907" w:rsidRPr="00881667" w:rsidTr="00573C40">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tcPr>
          <w:p w:rsidR="00317907" w:rsidRDefault="00317907" w:rsidP="00D41B37">
            <w:pPr>
              <w:autoSpaceDN w:val="0"/>
              <w:spacing w:after="0" w:line="240" w:lineRule="auto"/>
              <w:ind w:left="77" w:hanging="77"/>
              <w:rPr>
                <w:rFonts w:ascii="Tahoma" w:eastAsia="Calibri" w:hAnsi="Tahoma" w:cs="Tahoma"/>
                <w:sz w:val="20"/>
                <w:szCs w:val="20"/>
              </w:rPr>
            </w:pPr>
            <w:r w:rsidRPr="00290577">
              <w:rPr>
                <w:rFonts w:ascii="Tahoma" w:eastAsia="Calibri" w:hAnsi="Tahoma" w:cs="Tahoma"/>
                <w:b/>
                <w:sz w:val="20"/>
                <w:szCs w:val="20"/>
                <w:lang w:val="id-ID" w:eastAsia="id-ID"/>
              </w:rPr>
              <w:t xml:space="preserve">A. </w:t>
            </w:r>
            <w:r>
              <w:rPr>
                <w:rFonts w:ascii="Tahoma" w:eastAsia="Calibri" w:hAnsi="Tahoma" w:cs="Tahoma"/>
                <w:b/>
                <w:sz w:val="20"/>
                <w:szCs w:val="20"/>
                <w:lang w:val="id-ID" w:eastAsia="id-ID"/>
              </w:rPr>
              <w:t>Pendidikan Seni Rupa</w:t>
            </w: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317907" w:rsidRDefault="00317907" w:rsidP="00D41B37">
            <w:pPr>
              <w:spacing w:after="0" w:line="240" w:lineRule="auto"/>
              <w:jc w:val="center"/>
              <w:rPr>
                <w:rFonts w:ascii="Tahoma" w:eastAsia="Calibri" w:hAnsi="Tahoma" w:cs="Tahoma"/>
                <w:sz w:val="20"/>
                <w:szCs w:val="20"/>
                <w:lang w:val="id-ID" w:eastAsia="id-ID"/>
              </w:rPr>
            </w:pPr>
          </w:p>
        </w:tc>
      </w:tr>
      <w:tr w:rsidR="008B7263" w:rsidRPr="00881667" w:rsidTr="0031790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1</w:t>
            </w:r>
          </w:p>
        </w:tc>
        <w:tc>
          <w:tcPr>
            <w:tcW w:w="0" w:type="auto"/>
            <w:tcBorders>
              <w:top w:val="single" w:sz="6" w:space="0" w:color="auto"/>
              <w:left w:val="single" w:sz="4" w:space="0" w:color="auto"/>
              <w:bottom w:val="single" w:sz="6" w:space="0" w:color="auto"/>
              <w:right w:val="single" w:sz="6" w:space="0" w:color="auto"/>
            </w:tcBorders>
          </w:tcPr>
          <w:p w:rsidR="008B7263" w:rsidRPr="008B7263" w:rsidRDefault="008B7263" w:rsidP="00D41B37">
            <w:pPr>
              <w:autoSpaceDN w:val="0"/>
              <w:spacing w:after="0" w:line="240" w:lineRule="auto"/>
              <w:rPr>
                <w:rFonts w:ascii="Tahoma" w:eastAsia="Calibri" w:hAnsi="Tahoma" w:cs="Tahoma"/>
                <w:sz w:val="20"/>
                <w:szCs w:val="20"/>
                <w:lang w:val="id-ID" w:eastAsia="id-ID"/>
              </w:rPr>
            </w:pPr>
            <w:r w:rsidRPr="00881667">
              <w:rPr>
                <w:rFonts w:ascii="Tahoma" w:eastAsia="Calibri" w:hAnsi="Tahoma" w:cs="Tahoma"/>
                <w:sz w:val="20"/>
                <w:szCs w:val="20"/>
              </w:rPr>
              <w:t>PS</w:t>
            </w:r>
            <w:r w:rsidR="009F65BD">
              <w:rPr>
                <w:rFonts w:ascii="Tahoma" w:eastAsia="Calibri" w:hAnsi="Tahoma" w:cs="Tahoma"/>
                <w:sz w:val="20"/>
                <w:szCs w:val="20"/>
                <w:lang w:val="id-ID"/>
              </w:rPr>
              <w:t>N</w:t>
            </w:r>
            <w:r>
              <w:rPr>
                <w:rFonts w:ascii="Tahoma" w:eastAsia="Calibri" w:hAnsi="Tahoma" w:cs="Tahoma"/>
                <w:sz w:val="20"/>
                <w:szCs w:val="20"/>
                <w:lang w:val="id-ID"/>
              </w:rPr>
              <w:t>8</w:t>
            </w:r>
            <w:r>
              <w:rPr>
                <w:rFonts w:ascii="Tahoma" w:eastAsia="Calibri" w:hAnsi="Tahoma" w:cs="Tahoma"/>
                <w:sz w:val="20"/>
                <w:szCs w:val="20"/>
              </w:rPr>
              <w:t>3</w:t>
            </w:r>
            <w:r w:rsidR="009F65BD">
              <w:rPr>
                <w:rFonts w:ascii="Tahoma" w:eastAsia="Calibri" w:hAnsi="Tahoma" w:cs="Tahoma"/>
                <w:sz w:val="20"/>
                <w:szCs w:val="20"/>
                <w:lang w:val="id-ID"/>
              </w:rPr>
              <w:t>2</w:t>
            </w:r>
            <w:r w:rsidR="00317907">
              <w:rPr>
                <w:rFonts w:ascii="Tahoma" w:eastAsia="Calibri" w:hAnsi="Tahoma" w:cs="Tahoma"/>
                <w:sz w:val="20"/>
                <w:szCs w:val="20"/>
                <w:lang w:val="id-ID"/>
              </w:rPr>
              <w:t>1</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autoSpaceDN w:val="0"/>
              <w:spacing w:after="0" w:line="240" w:lineRule="auto"/>
              <w:ind w:left="77" w:hanging="77"/>
              <w:rPr>
                <w:rFonts w:ascii="Tahoma" w:eastAsia="Calibri" w:hAnsi="Tahoma" w:cs="Tahoma"/>
                <w:sz w:val="20"/>
                <w:szCs w:val="20"/>
                <w:lang w:eastAsia="id-ID"/>
              </w:rPr>
            </w:pPr>
            <w:r>
              <w:rPr>
                <w:rFonts w:ascii="Tahoma" w:eastAsia="Calibri" w:hAnsi="Tahoma" w:cs="Tahoma"/>
                <w:sz w:val="20"/>
                <w:szCs w:val="20"/>
              </w:rPr>
              <w:t xml:space="preserve">Kurikulum </w:t>
            </w:r>
            <w:r>
              <w:rPr>
                <w:rFonts w:ascii="Tahoma" w:eastAsia="Calibri" w:hAnsi="Tahoma" w:cs="Tahoma"/>
                <w:color w:val="000000"/>
                <w:sz w:val="20"/>
                <w:szCs w:val="20"/>
                <w:lang w:val="id-ID"/>
              </w:rPr>
              <w:t>Pendidikan</w:t>
            </w:r>
            <w:r w:rsidRPr="00881667">
              <w:rPr>
                <w:rFonts w:ascii="Tahoma" w:eastAsia="Calibri" w:hAnsi="Tahoma" w:cs="Tahoma"/>
                <w:sz w:val="20"/>
                <w:szCs w:val="20"/>
              </w:rPr>
              <w:t xml:space="preserve"> Seni</w:t>
            </w:r>
            <w:r w:rsidRPr="00881667">
              <w:rPr>
                <w:rFonts w:ascii="Tahoma" w:eastAsia="Calibri" w:hAnsi="Tahoma" w:cs="Tahoma"/>
                <w:sz w:val="20"/>
                <w:szCs w:val="20"/>
                <w:lang w:val="id-ID"/>
              </w:rPr>
              <w:t xml:space="preserve"> Rupa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6" w:space="0" w:color="auto"/>
              <w:bottom w:val="single" w:sz="6"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val="restart"/>
            <w:tcBorders>
              <w:top w:val="single" w:sz="4" w:space="0" w:color="auto"/>
              <w:left w:val="single" w:sz="4" w:space="0" w:color="auto"/>
              <w:right w:val="single" w:sz="4" w:space="0" w:color="auto"/>
            </w:tcBorders>
            <w:vAlign w:val="center"/>
          </w:tcPr>
          <w:p w:rsidR="008B7263" w:rsidRPr="00C84A29" w:rsidRDefault="008B7263"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8</w:t>
            </w: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8B7263" w:rsidRPr="008B7263" w:rsidRDefault="009F65BD" w:rsidP="00D41B37">
            <w:pPr>
              <w:spacing w:after="0" w:line="240" w:lineRule="auto"/>
              <w:rPr>
                <w:rFonts w:ascii="Tahoma" w:eastAsia="Calibri" w:hAnsi="Tahoma" w:cs="Tahoma"/>
                <w:sz w:val="20"/>
                <w:szCs w:val="20"/>
                <w:lang w:val="id-ID"/>
              </w:rPr>
            </w:pPr>
            <w:r>
              <w:rPr>
                <w:rFonts w:ascii="Tahoma" w:eastAsia="Calibri" w:hAnsi="Tahoma" w:cs="Tahoma"/>
                <w:sz w:val="20"/>
                <w:szCs w:val="20"/>
                <w:lang w:val="id-ID"/>
              </w:rPr>
              <w:t>PSN</w:t>
            </w:r>
            <w:r w:rsidR="008B7263">
              <w:rPr>
                <w:rFonts w:ascii="Tahoma" w:eastAsia="Calibri" w:hAnsi="Tahoma" w:cs="Tahoma"/>
                <w:sz w:val="20"/>
                <w:szCs w:val="20"/>
                <w:lang w:val="id-ID"/>
              </w:rPr>
              <w:t>8</w:t>
            </w:r>
            <w:r w:rsidR="008B7263">
              <w:rPr>
                <w:rFonts w:ascii="Tahoma" w:eastAsia="Calibri" w:hAnsi="Tahoma" w:cs="Tahoma"/>
                <w:sz w:val="20"/>
                <w:szCs w:val="20"/>
              </w:rPr>
              <w:t>3</w:t>
            </w:r>
            <w:r>
              <w:rPr>
                <w:rFonts w:ascii="Tahoma" w:eastAsia="Calibri" w:hAnsi="Tahoma" w:cs="Tahoma"/>
                <w:sz w:val="20"/>
                <w:szCs w:val="20"/>
                <w:lang w:val="id-ID"/>
              </w:rPr>
              <w:t>2</w:t>
            </w:r>
            <w:r w:rsidR="008B7263">
              <w:rPr>
                <w:rFonts w:ascii="Tahoma" w:eastAsia="Calibri" w:hAnsi="Tahoma" w:cs="Tahoma"/>
                <w:sz w:val="20"/>
                <w:szCs w:val="20"/>
                <w:lang w:val="id-ID"/>
              </w:rPr>
              <w:t>2</w:t>
            </w:r>
          </w:p>
        </w:tc>
        <w:tc>
          <w:tcPr>
            <w:tcW w:w="0" w:type="auto"/>
            <w:tcBorders>
              <w:top w:val="single" w:sz="6" w:space="0" w:color="auto"/>
              <w:left w:val="single" w:sz="6" w:space="0" w:color="auto"/>
              <w:bottom w:val="single" w:sz="6" w:space="0" w:color="auto"/>
              <w:right w:val="single" w:sz="6" w:space="0" w:color="auto"/>
            </w:tcBorders>
            <w:hideMark/>
          </w:tcPr>
          <w:p w:rsidR="008B7263" w:rsidRPr="00881667" w:rsidRDefault="008B7263" w:rsidP="00D41B37">
            <w:pPr>
              <w:spacing w:after="0" w:line="240" w:lineRule="auto"/>
              <w:rPr>
                <w:rFonts w:ascii="Tahoma" w:eastAsia="Calibri" w:hAnsi="Tahoma" w:cs="Tahoma"/>
                <w:sz w:val="20"/>
                <w:szCs w:val="20"/>
              </w:rPr>
            </w:pPr>
            <w:r w:rsidRPr="00881667">
              <w:rPr>
                <w:rFonts w:ascii="Tahoma" w:eastAsia="Calibri" w:hAnsi="Tahoma" w:cs="Tahoma"/>
                <w:sz w:val="20"/>
                <w:szCs w:val="20"/>
              </w:rPr>
              <w:t xml:space="preserve">Laboratorium Pengembangan Pembelajaran Seni </w:t>
            </w:r>
            <w:r w:rsidRPr="00881667">
              <w:rPr>
                <w:rFonts w:ascii="Tahoma" w:eastAsia="Calibri" w:hAnsi="Tahoma" w:cs="Tahoma"/>
                <w:sz w:val="20"/>
                <w:szCs w:val="20"/>
                <w:lang w:val="id-ID"/>
              </w:rPr>
              <w:t xml:space="preserve">Rupa </w:t>
            </w:r>
            <w:r w:rsidRPr="00881667">
              <w:rPr>
                <w:rFonts w:ascii="Tahoma" w:eastAsia="Calibri" w:hAnsi="Tahoma" w:cs="Tahoma"/>
                <w:sz w:val="20"/>
                <w:szCs w:val="20"/>
              </w:rPr>
              <w:t>Nusantara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31790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4"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sz w:val="20"/>
                <w:szCs w:val="20"/>
                <w:lang w:val="id-ID"/>
              </w:rPr>
            </w:pPr>
            <w:r w:rsidRPr="00881667">
              <w:rPr>
                <w:rFonts w:ascii="Tahoma" w:eastAsia="Calibri" w:hAnsi="Tahoma" w:cs="Tahoma"/>
                <w:sz w:val="20"/>
                <w:szCs w:val="20"/>
              </w:rPr>
              <w:t>PS</w:t>
            </w:r>
            <w:r w:rsidR="009F65BD">
              <w:rPr>
                <w:rFonts w:ascii="Tahoma" w:eastAsia="Calibri" w:hAnsi="Tahoma" w:cs="Tahoma"/>
                <w:sz w:val="20"/>
                <w:szCs w:val="20"/>
                <w:lang w:val="id-ID"/>
              </w:rPr>
              <w:t>N</w:t>
            </w:r>
            <w:r>
              <w:rPr>
                <w:rFonts w:ascii="Tahoma" w:eastAsia="Calibri" w:hAnsi="Tahoma" w:cs="Tahoma"/>
                <w:sz w:val="20"/>
                <w:szCs w:val="20"/>
                <w:lang w:val="id-ID"/>
              </w:rPr>
              <w:t>8</w:t>
            </w:r>
            <w:r w:rsidRPr="00881667">
              <w:rPr>
                <w:rFonts w:ascii="Tahoma" w:eastAsia="Calibri" w:hAnsi="Tahoma" w:cs="Tahoma"/>
                <w:sz w:val="20"/>
                <w:szCs w:val="20"/>
                <w:lang w:val="id-ID"/>
              </w:rPr>
              <w:t>2</w:t>
            </w:r>
            <w:r w:rsidR="009F65BD">
              <w:rPr>
                <w:rFonts w:ascii="Tahoma" w:eastAsia="Calibri" w:hAnsi="Tahoma" w:cs="Tahoma"/>
                <w:sz w:val="20"/>
                <w:szCs w:val="20"/>
                <w:lang w:val="id-ID"/>
              </w:rPr>
              <w:t>2</w:t>
            </w:r>
            <w:r>
              <w:rPr>
                <w:rFonts w:ascii="Tahoma" w:eastAsia="Calibri" w:hAnsi="Tahoma" w:cs="Tahoma"/>
                <w:sz w:val="20"/>
                <w:szCs w:val="20"/>
                <w:lang w:val="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b/>
                <w:color w:val="000000"/>
                <w:sz w:val="20"/>
                <w:szCs w:val="20"/>
              </w:rPr>
            </w:pPr>
            <w:r>
              <w:rPr>
                <w:rFonts w:ascii="Tahoma" w:eastAsia="Calibri" w:hAnsi="Tahoma" w:cs="Tahoma"/>
                <w:sz w:val="20"/>
                <w:szCs w:val="20"/>
                <w:lang w:val="id-ID"/>
              </w:rPr>
              <w:t xml:space="preserve">Penilaian </w:t>
            </w:r>
            <w:r w:rsidRPr="00881667">
              <w:rPr>
                <w:rFonts w:ascii="Tahoma" w:eastAsia="Calibri" w:hAnsi="Tahoma" w:cs="Tahoma"/>
                <w:sz w:val="20"/>
                <w:szCs w:val="20"/>
              </w:rPr>
              <w:t>Pendidikan Seni</w:t>
            </w:r>
            <w:r w:rsidRPr="00881667">
              <w:rPr>
                <w:rFonts w:ascii="Tahoma" w:eastAsia="Calibri" w:hAnsi="Tahoma" w:cs="Tahoma"/>
                <w:sz w:val="20"/>
                <w:szCs w:val="20"/>
                <w:lang w:val="id-ID"/>
              </w:rPr>
              <w:t xml:space="preserve"> Rupa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317907" w:rsidRPr="00881667" w:rsidTr="0031790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31790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tcPr>
          <w:p w:rsidR="00317907" w:rsidRPr="00881667" w:rsidRDefault="00317907" w:rsidP="00D41B37">
            <w:pPr>
              <w:spacing w:after="0" w:line="240" w:lineRule="auto"/>
              <w:rPr>
                <w:rFonts w:ascii="Tahoma" w:eastAsia="Calibri" w:hAnsi="Tahoma" w:cs="Tahoma"/>
                <w:color w:val="000000"/>
                <w:sz w:val="20"/>
                <w:szCs w:val="20"/>
              </w:rPr>
            </w:pPr>
            <w:r>
              <w:rPr>
                <w:rFonts w:ascii="Tahoma" w:eastAsia="Calibri" w:hAnsi="Tahoma" w:cs="Tahoma"/>
                <w:b/>
                <w:bCs/>
                <w:color w:val="000000"/>
                <w:sz w:val="20"/>
                <w:szCs w:val="20"/>
                <w:lang w:val="id-ID"/>
              </w:rPr>
              <w:t xml:space="preserve">B. </w:t>
            </w:r>
            <w:r w:rsidRPr="00881667">
              <w:rPr>
                <w:rFonts w:ascii="Tahoma" w:eastAsia="Calibri" w:hAnsi="Tahoma" w:cs="Tahoma"/>
                <w:b/>
                <w:bCs/>
                <w:color w:val="000000"/>
                <w:sz w:val="20"/>
                <w:szCs w:val="20"/>
                <w:lang w:val="id-ID"/>
              </w:rPr>
              <w:t xml:space="preserve">Pendidikan </w:t>
            </w:r>
            <w:r w:rsidRPr="00881667">
              <w:rPr>
                <w:rFonts w:ascii="Tahoma" w:eastAsia="Calibri" w:hAnsi="Tahoma" w:cs="Tahoma"/>
                <w:b/>
                <w:bCs/>
                <w:color w:val="000000"/>
                <w:sz w:val="20"/>
                <w:szCs w:val="20"/>
              </w:rPr>
              <w:t>Seni Musik</w:t>
            </w: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7907" w:rsidRPr="0088166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317907" w:rsidRDefault="00317907" w:rsidP="00D41B37">
            <w:pPr>
              <w:spacing w:after="0" w:line="240" w:lineRule="auto"/>
              <w:jc w:val="center"/>
              <w:rPr>
                <w:rFonts w:ascii="Tahoma" w:eastAsia="Calibri" w:hAnsi="Tahoma" w:cs="Tahoma"/>
                <w:sz w:val="20"/>
                <w:szCs w:val="20"/>
                <w:lang w:val="id-ID" w:eastAsia="id-ID"/>
              </w:rPr>
            </w:pPr>
          </w:p>
        </w:tc>
      </w:tr>
      <w:tr w:rsidR="008B7263" w:rsidRPr="00881667" w:rsidTr="0031790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tcPr>
          <w:p w:rsidR="008B7263" w:rsidRPr="008B7263" w:rsidRDefault="009F65BD" w:rsidP="00D41B37">
            <w:pPr>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lang w:val="id-ID"/>
              </w:rPr>
              <w:t>PSN</w:t>
            </w:r>
            <w:r w:rsidR="008B7263">
              <w:rPr>
                <w:rFonts w:ascii="Tahoma" w:eastAsia="Calibri" w:hAnsi="Tahoma" w:cs="Tahoma"/>
                <w:color w:val="000000"/>
                <w:sz w:val="20"/>
                <w:szCs w:val="20"/>
                <w:lang w:val="id-ID"/>
              </w:rPr>
              <w:t>8</w:t>
            </w:r>
            <w:r w:rsidR="008B7263">
              <w:rPr>
                <w:rFonts w:ascii="Tahoma" w:eastAsia="Calibri" w:hAnsi="Tahoma" w:cs="Tahoma"/>
                <w:color w:val="000000"/>
                <w:sz w:val="20"/>
                <w:szCs w:val="20"/>
              </w:rPr>
              <w:t>3</w:t>
            </w:r>
            <w:r>
              <w:rPr>
                <w:rFonts w:ascii="Tahoma" w:eastAsia="Calibri" w:hAnsi="Tahoma" w:cs="Tahoma"/>
                <w:color w:val="000000"/>
                <w:sz w:val="20"/>
                <w:szCs w:val="20"/>
                <w:lang w:val="id-ID"/>
              </w:rPr>
              <w:t>3</w:t>
            </w:r>
            <w:r w:rsidR="008B7263">
              <w:rPr>
                <w:rFonts w:ascii="Tahoma" w:eastAsia="Calibri" w:hAnsi="Tahoma" w:cs="Tahoma"/>
                <w:color w:val="000000"/>
                <w:sz w:val="20"/>
                <w:szCs w:val="20"/>
                <w:lang w:val="id-ID"/>
              </w:rPr>
              <w:t>1</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rPr>
              <w:t>Kurikulum</w:t>
            </w:r>
            <w:r>
              <w:rPr>
                <w:rFonts w:ascii="Tahoma" w:eastAsia="Calibri" w:hAnsi="Tahoma" w:cs="Tahoma"/>
                <w:color w:val="000000"/>
                <w:sz w:val="20"/>
                <w:szCs w:val="20"/>
                <w:lang w:val="id-ID"/>
              </w:rPr>
              <w:t>Pendidikan</w:t>
            </w:r>
            <w:r w:rsidRPr="00881667">
              <w:rPr>
                <w:rFonts w:ascii="Tahoma" w:eastAsia="Calibri" w:hAnsi="Tahoma" w:cs="Tahoma"/>
                <w:color w:val="000000"/>
                <w:sz w:val="20"/>
                <w:szCs w:val="20"/>
              </w:rPr>
              <w:t xml:space="preserve"> Seni Musik</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left w:val="single" w:sz="4" w:space="0" w:color="auto"/>
              <w:right w:val="single" w:sz="4" w:space="0" w:color="auto"/>
            </w:tcBorders>
            <w:vAlign w:val="center"/>
            <w:hideMark/>
          </w:tcPr>
          <w:p w:rsidR="008B7263" w:rsidRPr="00C84A29" w:rsidRDefault="008B7263"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8</w:t>
            </w: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spacing w:after="0" w:line="240" w:lineRule="auto"/>
              <w:rPr>
                <w:rFonts w:ascii="Tahoma" w:eastAsia="Calibri" w:hAnsi="Tahoma" w:cs="Tahoma"/>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sz w:val="20"/>
                <w:szCs w:val="20"/>
                <w:lang w:val="id-ID"/>
              </w:rPr>
              <w:t>8</w:t>
            </w:r>
            <w:r>
              <w:rPr>
                <w:rFonts w:ascii="Tahoma" w:eastAsia="Calibri" w:hAnsi="Tahoma" w:cs="Tahoma"/>
                <w:sz w:val="20"/>
                <w:szCs w:val="20"/>
              </w:rPr>
              <w:t>3</w:t>
            </w:r>
            <w:r w:rsidR="009F65BD">
              <w:rPr>
                <w:rFonts w:ascii="Tahoma" w:eastAsia="Calibri" w:hAnsi="Tahoma" w:cs="Tahoma"/>
                <w:sz w:val="20"/>
                <w:szCs w:val="20"/>
                <w:lang w:val="id-ID"/>
              </w:rPr>
              <w:t>3</w:t>
            </w:r>
            <w:r>
              <w:rPr>
                <w:rFonts w:ascii="Tahoma" w:eastAsia="Calibri" w:hAnsi="Tahoma" w:cs="Tahoma"/>
                <w:sz w:val="20"/>
                <w:szCs w:val="20"/>
                <w:lang w:val="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spacing w:after="0" w:line="240" w:lineRule="auto"/>
              <w:rPr>
                <w:rFonts w:ascii="Tahoma" w:eastAsia="Calibri" w:hAnsi="Tahoma" w:cs="Tahoma"/>
                <w:color w:val="000000"/>
                <w:sz w:val="20"/>
                <w:szCs w:val="20"/>
              </w:rPr>
            </w:pPr>
            <w:r w:rsidRPr="00881667">
              <w:rPr>
                <w:rFonts w:ascii="Tahoma" w:eastAsia="Calibri" w:hAnsi="Tahoma" w:cs="Tahoma"/>
                <w:sz w:val="20"/>
                <w:szCs w:val="20"/>
              </w:rPr>
              <w:t xml:space="preserve">Laboratorium Pengembangan Pembelajaran Seni </w:t>
            </w:r>
            <w:r w:rsidRPr="00881667">
              <w:rPr>
                <w:rFonts w:ascii="Tahoma" w:eastAsia="Calibri" w:hAnsi="Tahoma" w:cs="Tahoma"/>
                <w:sz w:val="20"/>
                <w:szCs w:val="20"/>
                <w:lang w:val="id-ID"/>
              </w:rPr>
              <w:t xml:space="preserve">Musik </w:t>
            </w:r>
            <w:r w:rsidRPr="00881667">
              <w:rPr>
                <w:rFonts w:ascii="Tahoma" w:eastAsia="Calibri" w:hAnsi="Tahoma" w:cs="Tahoma"/>
                <w:sz w:val="20"/>
                <w:szCs w:val="20"/>
              </w:rPr>
              <w:t>Nusantara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vAlign w:val="center"/>
            <w:hideMark/>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2</w:t>
            </w:r>
            <w:r w:rsidR="009F65BD">
              <w:rPr>
                <w:rFonts w:ascii="Tahoma" w:eastAsia="Calibri" w:hAnsi="Tahoma" w:cs="Tahoma"/>
                <w:color w:val="000000"/>
                <w:sz w:val="20"/>
                <w:szCs w:val="20"/>
                <w:lang w:val="id-ID"/>
              </w:rPr>
              <w:t>3</w:t>
            </w:r>
            <w:r>
              <w:rPr>
                <w:rFonts w:ascii="Tahoma" w:eastAsia="Calibri" w:hAnsi="Tahoma" w:cs="Tahoma"/>
                <w:color w:val="000000"/>
                <w:sz w:val="20"/>
                <w:szCs w:val="20"/>
                <w:lang w:val="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b/>
                <w:color w:val="000000"/>
                <w:sz w:val="20"/>
                <w:szCs w:val="20"/>
              </w:rPr>
            </w:pPr>
            <w:r>
              <w:rPr>
                <w:rFonts w:ascii="Tahoma" w:eastAsia="Calibri" w:hAnsi="Tahoma" w:cs="Tahoma"/>
                <w:color w:val="000000"/>
                <w:sz w:val="20"/>
                <w:szCs w:val="20"/>
                <w:lang w:val="id-ID"/>
              </w:rPr>
              <w:t xml:space="preserve">Penilaian </w:t>
            </w:r>
            <w:r w:rsidRPr="00881667">
              <w:rPr>
                <w:rFonts w:ascii="Tahoma" w:eastAsia="Calibri" w:hAnsi="Tahoma" w:cs="Tahoma"/>
                <w:color w:val="000000"/>
                <w:sz w:val="20"/>
                <w:szCs w:val="20"/>
              </w:rPr>
              <w:t>Pe</w:t>
            </w:r>
            <w:r w:rsidRPr="00881667">
              <w:rPr>
                <w:rFonts w:ascii="Tahoma" w:eastAsia="Calibri" w:hAnsi="Tahoma" w:cs="Tahoma"/>
                <w:color w:val="000000"/>
                <w:sz w:val="20"/>
                <w:szCs w:val="20"/>
                <w:lang w:val="id-ID"/>
              </w:rPr>
              <w:t>ndidikan Seni Musik</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317907" w:rsidRPr="00881667" w:rsidTr="002D67B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31790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6" w:space="0" w:color="auto"/>
              <w:bottom w:val="single" w:sz="6" w:space="0" w:color="auto"/>
              <w:right w:val="single" w:sz="6" w:space="0" w:color="auto"/>
            </w:tcBorders>
          </w:tcPr>
          <w:p w:rsidR="00317907" w:rsidRPr="00881667" w:rsidRDefault="00317907" w:rsidP="00D41B37">
            <w:pPr>
              <w:tabs>
                <w:tab w:val="left" w:pos="1368"/>
              </w:tabs>
              <w:spacing w:after="0" w:line="240" w:lineRule="auto"/>
              <w:rPr>
                <w:rFonts w:ascii="Tahoma" w:eastAsia="Calibri" w:hAnsi="Tahoma" w:cs="Tahoma"/>
                <w:color w:val="000000"/>
                <w:sz w:val="20"/>
                <w:szCs w:val="20"/>
              </w:rPr>
            </w:pPr>
            <w:r>
              <w:rPr>
                <w:rFonts w:ascii="Tahoma" w:eastAsia="Calibri" w:hAnsi="Tahoma" w:cs="Tahoma"/>
                <w:b/>
                <w:color w:val="000000"/>
                <w:sz w:val="20"/>
                <w:szCs w:val="20"/>
                <w:lang w:val="id-ID"/>
              </w:rPr>
              <w:t xml:space="preserve">C. </w:t>
            </w:r>
            <w:r w:rsidRPr="00881667">
              <w:rPr>
                <w:rFonts w:ascii="Tahoma" w:eastAsia="Calibri" w:hAnsi="Tahoma" w:cs="Tahoma"/>
                <w:b/>
                <w:color w:val="000000"/>
                <w:sz w:val="20"/>
                <w:szCs w:val="20"/>
              </w:rPr>
              <w:t>Pendidikan Seni Tari</w:t>
            </w: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317907" w:rsidRPr="00881667" w:rsidRDefault="00317907" w:rsidP="00D41B37">
            <w:pPr>
              <w:autoSpaceDN w:val="0"/>
              <w:spacing w:after="0" w:line="240" w:lineRule="auto"/>
              <w:jc w:val="center"/>
              <w:rPr>
                <w:rFonts w:ascii="Tahoma" w:eastAsia="Calibri" w:hAnsi="Tahoma" w:cs="Tahoma"/>
                <w:b/>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317907" w:rsidRPr="00881667" w:rsidRDefault="00317907" w:rsidP="00D41B37">
            <w:pPr>
              <w:autoSpaceDN w:val="0"/>
              <w:spacing w:after="0" w:line="240" w:lineRule="auto"/>
              <w:jc w:val="center"/>
              <w:rPr>
                <w:rFonts w:ascii="Tahoma" w:eastAsia="Calibri" w:hAnsi="Tahoma" w:cs="Tahoma"/>
                <w:b/>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tcBorders>
              <w:left w:val="single" w:sz="4" w:space="0" w:color="auto"/>
              <w:right w:val="single" w:sz="6" w:space="0" w:color="auto"/>
            </w:tcBorders>
            <w:vAlign w:val="center"/>
          </w:tcPr>
          <w:p w:rsidR="00317907" w:rsidRDefault="00317907" w:rsidP="00D41B37">
            <w:pPr>
              <w:spacing w:after="0" w:line="240" w:lineRule="auto"/>
              <w:jc w:val="center"/>
              <w:rPr>
                <w:rFonts w:ascii="Tahoma" w:eastAsia="Calibri" w:hAnsi="Tahoma" w:cs="Tahoma"/>
                <w:sz w:val="20"/>
                <w:szCs w:val="20"/>
                <w:lang w:val="id-ID"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3</w:t>
            </w:r>
            <w:r w:rsidR="009F65BD">
              <w:rPr>
                <w:rFonts w:ascii="Tahoma" w:eastAsia="Calibri" w:hAnsi="Tahoma" w:cs="Tahoma"/>
                <w:color w:val="000000"/>
                <w:sz w:val="20"/>
                <w:szCs w:val="20"/>
                <w:lang w:val="id-ID"/>
              </w:rPr>
              <w:t>4</w:t>
            </w:r>
            <w:r>
              <w:rPr>
                <w:rFonts w:ascii="Tahoma" w:eastAsia="Calibri" w:hAnsi="Tahoma" w:cs="Tahoma"/>
                <w:color w:val="000000"/>
                <w:sz w:val="20"/>
                <w:szCs w:val="20"/>
                <w:lang w:val="id-ID"/>
              </w:rPr>
              <w:t>1</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rPr>
              <w:t xml:space="preserve">Kurikulum </w:t>
            </w:r>
            <w:r>
              <w:rPr>
                <w:rFonts w:ascii="Tahoma" w:eastAsia="Calibri" w:hAnsi="Tahoma" w:cs="Tahoma"/>
                <w:color w:val="000000"/>
                <w:sz w:val="20"/>
                <w:szCs w:val="20"/>
                <w:lang w:val="id-ID"/>
              </w:rPr>
              <w:t xml:space="preserve">Pendidikan </w:t>
            </w:r>
            <w:r w:rsidRPr="00881667">
              <w:rPr>
                <w:rFonts w:ascii="Tahoma" w:eastAsia="Calibri" w:hAnsi="Tahoma" w:cs="Tahoma"/>
                <w:color w:val="000000"/>
                <w:sz w:val="20"/>
                <w:szCs w:val="20"/>
              </w:rPr>
              <w:t>Seni Tari</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r w:rsidRPr="00881667">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left w:val="single" w:sz="4" w:space="0" w:color="auto"/>
              <w:right w:val="single" w:sz="6" w:space="0" w:color="auto"/>
            </w:tcBorders>
            <w:vAlign w:val="center"/>
          </w:tcPr>
          <w:p w:rsidR="008B7263" w:rsidRPr="00C84A29" w:rsidRDefault="008B7263"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8</w:t>
            </w: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2</w:t>
            </w:r>
            <w:r w:rsidR="009F65BD">
              <w:rPr>
                <w:rFonts w:ascii="Tahoma" w:eastAsia="Calibri" w:hAnsi="Tahoma" w:cs="Tahoma"/>
                <w:color w:val="000000"/>
                <w:sz w:val="20"/>
                <w:szCs w:val="20"/>
                <w:lang w:val="id-ID"/>
              </w:rPr>
              <w:t>4</w:t>
            </w:r>
            <w:r>
              <w:rPr>
                <w:rFonts w:ascii="Tahoma" w:eastAsia="Calibri" w:hAnsi="Tahoma" w:cs="Tahoma"/>
                <w:color w:val="000000"/>
                <w:sz w:val="20"/>
                <w:szCs w:val="20"/>
                <w:lang w:val="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rPr>
              <w:t>Laboratorium Pengembangan Pembelajaran Seni Tari Nusantara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6" w:space="0" w:color="auto"/>
            </w:tcBorders>
            <w:vAlign w:val="center"/>
          </w:tcPr>
          <w:p w:rsidR="008B7263" w:rsidRPr="00881667" w:rsidRDefault="008B7263" w:rsidP="00D41B37">
            <w:pPr>
              <w:spacing w:after="0" w:line="240" w:lineRule="auto"/>
              <w:jc w:val="center"/>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2</w:t>
            </w:r>
            <w:r w:rsidR="009F65BD">
              <w:rPr>
                <w:rFonts w:ascii="Tahoma" w:eastAsia="Calibri" w:hAnsi="Tahoma" w:cs="Tahoma"/>
                <w:color w:val="000000"/>
                <w:sz w:val="20"/>
                <w:szCs w:val="20"/>
                <w:lang w:val="id-ID"/>
              </w:rPr>
              <w:t>4</w:t>
            </w:r>
            <w:r>
              <w:rPr>
                <w:rFonts w:ascii="Tahoma" w:eastAsia="Calibri" w:hAnsi="Tahoma" w:cs="Tahoma"/>
                <w:color w:val="000000"/>
                <w:sz w:val="20"/>
                <w:szCs w:val="20"/>
                <w:lang w:val="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Pr>
                <w:rFonts w:ascii="Tahoma" w:eastAsia="Calibri" w:hAnsi="Tahoma" w:cs="Tahoma"/>
                <w:color w:val="000000"/>
                <w:sz w:val="20"/>
                <w:szCs w:val="20"/>
                <w:lang w:val="id-ID"/>
              </w:rPr>
              <w:t xml:space="preserve">Penilaian </w:t>
            </w:r>
            <w:r w:rsidRPr="00881667">
              <w:rPr>
                <w:rFonts w:ascii="Tahoma" w:eastAsia="Calibri" w:hAnsi="Tahoma" w:cs="Tahoma"/>
                <w:color w:val="000000"/>
                <w:sz w:val="20"/>
                <w:szCs w:val="20"/>
              </w:rPr>
              <w:t>Pendidikan Seni Tari</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2</w:t>
            </w: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bottom w:val="single" w:sz="4" w:space="0" w:color="auto"/>
              <w:right w:val="single" w:sz="6" w:space="0" w:color="auto"/>
            </w:tcBorders>
            <w:vAlign w:val="center"/>
          </w:tcPr>
          <w:p w:rsidR="008B7263" w:rsidRPr="00881667" w:rsidRDefault="008B7263" w:rsidP="00D41B37">
            <w:pPr>
              <w:spacing w:after="0" w:line="240" w:lineRule="auto"/>
              <w:jc w:val="center"/>
              <w:rPr>
                <w:rFonts w:ascii="Tahoma" w:eastAsia="Calibri" w:hAnsi="Tahoma" w:cs="Tahoma"/>
                <w:b/>
                <w:sz w:val="20"/>
                <w:szCs w:val="20"/>
                <w:lang w:eastAsia="id-ID"/>
              </w:rPr>
            </w:pPr>
          </w:p>
        </w:tc>
      </w:tr>
      <w:tr w:rsidR="00317907" w:rsidRPr="00881667" w:rsidTr="006D7236">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31790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6" w:space="0" w:color="auto"/>
              <w:bottom w:val="single" w:sz="6" w:space="0" w:color="auto"/>
              <w:right w:val="single" w:sz="6" w:space="0" w:color="auto"/>
            </w:tcBorders>
          </w:tcPr>
          <w:p w:rsidR="00317907" w:rsidRPr="00881667" w:rsidRDefault="00317907" w:rsidP="00D41B37">
            <w:pPr>
              <w:tabs>
                <w:tab w:val="left" w:pos="1368"/>
              </w:tabs>
              <w:spacing w:after="0" w:line="240" w:lineRule="auto"/>
              <w:rPr>
                <w:rFonts w:ascii="Tahoma" w:eastAsia="Calibri" w:hAnsi="Tahoma" w:cs="Tahoma"/>
                <w:color w:val="000000"/>
                <w:sz w:val="20"/>
                <w:szCs w:val="20"/>
              </w:rPr>
            </w:pPr>
            <w:r>
              <w:rPr>
                <w:rFonts w:ascii="Tahoma" w:eastAsia="Calibri" w:hAnsi="Tahoma" w:cs="Tahoma"/>
                <w:b/>
                <w:color w:val="000000"/>
                <w:sz w:val="20"/>
                <w:szCs w:val="20"/>
                <w:lang w:val="id-ID"/>
              </w:rPr>
              <w:t xml:space="preserve">D. </w:t>
            </w:r>
            <w:r w:rsidRPr="00881667">
              <w:rPr>
                <w:rFonts w:ascii="Tahoma" w:eastAsia="Calibri" w:hAnsi="Tahoma" w:cs="Tahoma"/>
                <w:b/>
                <w:color w:val="000000"/>
                <w:sz w:val="20"/>
                <w:szCs w:val="20"/>
              </w:rPr>
              <w:t>Pendidikan Seni Kriya</w:t>
            </w:r>
            <w:r>
              <w:rPr>
                <w:rFonts w:ascii="Tahoma" w:eastAsia="Calibri" w:hAnsi="Tahoma" w:cs="Tahoma"/>
                <w:color w:val="000000"/>
                <w:sz w:val="20"/>
                <w:szCs w:val="20"/>
              </w:rPr>
              <w:tab/>
            </w:r>
          </w:p>
        </w:tc>
        <w:tc>
          <w:tcPr>
            <w:tcW w:w="0" w:type="auto"/>
            <w:tcBorders>
              <w:top w:val="single" w:sz="6" w:space="0" w:color="auto"/>
              <w:left w:val="single" w:sz="6" w:space="0" w:color="auto"/>
              <w:bottom w:val="single" w:sz="6" w:space="0" w:color="auto"/>
              <w:right w:val="single" w:sz="6" w:space="0" w:color="auto"/>
            </w:tcBorders>
            <w:vAlign w:val="center"/>
          </w:tcPr>
          <w:p w:rsidR="00317907" w:rsidRPr="00FB4C8A"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317907" w:rsidRPr="00FB4C8A"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317907" w:rsidRPr="00FB4C8A" w:rsidRDefault="0031790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317907" w:rsidRPr="00881667" w:rsidRDefault="0031790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right w:val="single" w:sz="4" w:space="0" w:color="auto"/>
            </w:tcBorders>
            <w:vAlign w:val="center"/>
          </w:tcPr>
          <w:p w:rsidR="00317907" w:rsidRPr="00881667" w:rsidRDefault="00317907" w:rsidP="00D41B37">
            <w:pPr>
              <w:spacing w:after="0" w:line="240" w:lineRule="auto"/>
              <w:jc w:val="center"/>
              <w:rPr>
                <w:rFonts w:ascii="Tahoma" w:eastAsia="Calibri" w:hAnsi="Tahoma" w:cs="Tahoma"/>
                <w:b/>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3</w:t>
            </w:r>
            <w:r w:rsidR="009F65BD">
              <w:rPr>
                <w:rFonts w:ascii="Tahoma" w:eastAsia="Calibri" w:hAnsi="Tahoma" w:cs="Tahoma"/>
                <w:color w:val="000000"/>
                <w:sz w:val="20"/>
                <w:szCs w:val="20"/>
                <w:lang w:val="id-ID"/>
              </w:rPr>
              <w:t>5</w:t>
            </w:r>
            <w:r>
              <w:rPr>
                <w:rFonts w:ascii="Tahoma" w:eastAsia="Calibri" w:hAnsi="Tahoma" w:cs="Tahoma"/>
                <w:color w:val="000000"/>
                <w:sz w:val="20"/>
                <w:szCs w:val="20"/>
                <w:lang w:val="id-ID"/>
              </w:rPr>
              <w:t>1</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rPr>
              <w:t xml:space="preserve">Kurikulum </w:t>
            </w:r>
            <w:r>
              <w:rPr>
                <w:rFonts w:ascii="Tahoma" w:eastAsia="Calibri" w:hAnsi="Tahoma" w:cs="Tahoma"/>
                <w:color w:val="000000"/>
                <w:sz w:val="20"/>
                <w:szCs w:val="20"/>
                <w:lang w:val="id-ID"/>
              </w:rPr>
              <w:t>Pendidikan</w:t>
            </w:r>
            <w:r w:rsidRPr="00881667">
              <w:rPr>
                <w:rFonts w:ascii="Tahoma" w:eastAsia="Calibri" w:hAnsi="Tahoma" w:cs="Tahoma"/>
                <w:color w:val="000000"/>
                <w:sz w:val="20"/>
                <w:szCs w:val="20"/>
              </w:rPr>
              <w:t xml:space="preserve"> Seni Kriya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single" w:sz="4" w:space="0" w:color="auto"/>
              <w:right w:val="single" w:sz="4" w:space="0" w:color="auto"/>
            </w:tcBorders>
            <w:vAlign w:val="center"/>
          </w:tcPr>
          <w:p w:rsidR="008B7263" w:rsidRPr="00881667" w:rsidRDefault="008B7263" w:rsidP="00D41B37">
            <w:pPr>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8</w:t>
            </w: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3</w:t>
            </w:r>
            <w:r w:rsidR="009F65BD">
              <w:rPr>
                <w:rFonts w:ascii="Tahoma" w:eastAsia="Calibri" w:hAnsi="Tahoma" w:cs="Tahoma"/>
                <w:color w:val="000000"/>
                <w:sz w:val="20"/>
                <w:szCs w:val="20"/>
                <w:lang w:val="id-ID"/>
              </w:rPr>
              <w:t>5</w:t>
            </w:r>
            <w:r>
              <w:rPr>
                <w:rFonts w:ascii="Tahoma" w:eastAsia="Calibri" w:hAnsi="Tahoma" w:cs="Tahoma"/>
                <w:color w:val="000000"/>
                <w:sz w:val="20"/>
                <w:szCs w:val="20"/>
                <w:lang w:val="id-ID"/>
              </w:rPr>
              <w:t>2</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sidRPr="00881667">
              <w:rPr>
                <w:rFonts w:ascii="Tahoma" w:eastAsia="Calibri" w:hAnsi="Tahoma" w:cs="Tahoma"/>
                <w:color w:val="000000"/>
                <w:sz w:val="20"/>
                <w:szCs w:val="20"/>
              </w:rPr>
              <w:t>Laboratorium Pengembangan Pembelajaran Seni Kriya Nusantara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3</w:t>
            </w: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tcBorders>
              <w:top w:val="single" w:sz="4" w:space="0" w:color="auto"/>
              <w:left w:val="single" w:sz="4" w:space="0" w:color="auto"/>
              <w:bottom w:val="single" w:sz="4" w:space="0" w:color="auto"/>
              <w:right w:val="single" w:sz="4" w:space="0" w:color="auto"/>
            </w:tcBorders>
            <w:vAlign w:val="center"/>
          </w:tcPr>
          <w:p w:rsidR="008B7263" w:rsidRPr="00290577" w:rsidRDefault="008B7263"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8B7263" w:rsidRPr="008B7263" w:rsidRDefault="008B7263" w:rsidP="00D41B37">
            <w:pPr>
              <w:tabs>
                <w:tab w:val="left" w:pos="1368"/>
              </w:tabs>
              <w:spacing w:after="0" w:line="240" w:lineRule="auto"/>
              <w:rPr>
                <w:rFonts w:ascii="Tahoma" w:eastAsia="Calibri" w:hAnsi="Tahoma" w:cs="Tahoma"/>
                <w:color w:val="000000"/>
                <w:sz w:val="20"/>
                <w:szCs w:val="20"/>
                <w:lang w:val="id-ID"/>
              </w:rPr>
            </w:pPr>
            <w:r>
              <w:rPr>
                <w:rFonts w:ascii="Tahoma" w:eastAsia="Calibri" w:hAnsi="Tahoma" w:cs="Tahoma"/>
                <w:color w:val="000000"/>
                <w:sz w:val="20"/>
                <w:szCs w:val="20"/>
              </w:rPr>
              <w:t>PS</w:t>
            </w:r>
            <w:r w:rsidR="009F65BD">
              <w:rPr>
                <w:rFonts w:ascii="Tahoma" w:eastAsia="Calibri" w:hAnsi="Tahoma" w:cs="Tahoma"/>
                <w:color w:val="000000"/>
                <w:sz w:val="20"/>
                <w:szCs w:val="20"/>
                <w:lang w:val="id-ID"/>
              </w:rPr>
              <w:t>N</w:t>
            </w:r>
            <w:r>
              <w:rPr>
                <w:rFonts w:ascii="Tahoma" w:eastAsia="Calibri" w:hAnsi="Tahoma" w:cs="Tahoma"/>
                <w:color w:val="000000"/>
                <w:sz w:val="20"/>
                <w:szCs w:val="20"/>
                <w:lang w:val="id-ID"/>
              </w:rPr>
              <w:t>8</w:t>
            </w:r>
            <w:r>
              <w:rPr>
                <w:rFonts w:ascii="Tahoma" w:eastAsia="Calibri" w:hAnsi="Tahoma" w:cs="Tahoma"/>
                <w:color w:val="000000"/>
                <w:sz w:val="20"/>
                <w:szCs w:val="20"/>
              </w:rPr>
              <w:t>2</w:t>
            </w:r>
            <w:r w:rsidR="009F65BD">
              <w:rPr>
                <w:rFonts w:ascii="Tahoma" w:eastAsia="Calibri" w:hAnsi="Tahoma" w:cs="Tahoma"/>
                <w:color w:val="000000"/>
                <w:sz w:val="20"/>
                <w:szCs w:val="20"/>
                <w:lang w:val="id-ID"/>
              </w:rPr>
              <w:t>5</w:t>
            </w:r>
            <w:r>
              <w:rPr>
                <w:rFonts w:ascii="Tahoma" w:eastAsia="Calibri" w:hAnsi="Tahoma" w:cs="Tahoma"/>
                <w:color w:val="000000"/>
                <w:sz w:val="20"/>
                <w:szCs w:val="20"/>
                <w:lang w:val="id-ID"/>
              </w:rPr>
              <w:t>3</w:t>
            </w:r>
          </w:p>
        </w:tc>
        <w:tc>
          <w:tcPr>
            <w:tcW w:w="0" w:type="auto"/>
            <w:tcBorders>
              <w:top w:val="single" w:sz="6" w:space="0" w:color="auto"/>
              <w:left w:val="single" w:sz="6" w:space="0" w:color="auto"/>
              <w:bottom w:val="single" w:sz="6" w:space="0" w:color="auto"/>
              <w:right w:val="single" w:sz="6" w:space="0" w:color="auto"/>
            </w:tcBorders>
          </w:tcPr>
          <w:p w:rsidR="008B7263" w:rsidRPr="00881667" w:rsidRDefault="008B7263" w:rsidP="00D41B37">
            <w:pPr>
              <w:tabs>
                <w:tab w:val="left" w:pos="1368"/>
              </w:tabs>
              <w:spacing w:after="0" w:line="240" w:lineRule="auto"/>
              <w:rPr>
                <w:rFonts w:ascii="Tahoma" w:eastAsia="Calibri" w:hAnsi="Tahoma" w:cs="Tahoma"/>
                <w:color w:val="000000"/>
                <w:sz w:val="20"/>
                <w:szCs w:val="20"/>
              </w:rPr>
            </w:pPr>
            <w:r>
              <w:rPr>
                <w:rFonts w:ascii="Tahoma" w:eastAsia="Calibri" w:hAnsi="Tahoma" w:cs="Tahoma"/>
                <w:color w:val="000000"/>
                <w:sz w:val="20"/>
                <w:szCs w:val="20"/>
                <w:lang w:val="id-ID"/>
              </w:rPr>
              <w:t xml:space="preserve">Penilaian </w:t>
            </w:r>
            <w:r w:rsidRPr="00881667">
              <w:rPr>
                <w:rFonts w:ascii="Tahoma" w:eastAsia="Calibri" w:hAnsi="Tahoma" w:cs="Tahoma"/>
                <w:color w:val="000000"/>
                <w:sz w:val="20"/>
                <w:szCs w:val="20"/>
              </w:rPr>
              <w:t>Pendidikan Seni Kriya</w:t>
            </w: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4" w:space="0" w:color="auto"/>
            </w:tcBorders>
            <w:vAlign w:val="center"/>
          </w:tcPr>
          <w:p w:rsidR="008B7263" w:rsidRPr="00FB4C8A" w:rsidRDefault="008B7263" w:rsidP="00D41B37">
            <w:pPr>
              <w:autoSpaceDN w:val="0"/>
              <w:spacing w:after="0" w:line="240" w:lineRule="auto"/>
              <w:jc w:val="center"/>
              <w:rPr>
                <w:rFonts w:ascii="Tahoma" w:eastAsia="Calibri" w:hAnsi="Tahoma" w:cs="Tahoma"/>
                <w:sz w:val="20"/>
                <w:szCs w:val="20"/>
                <w:lang w:eastAsia="id-ID"/>
              </w:rPr>
            </w:pPr>
            <w:r w:rsidRPr="00FB4C8A">
              <w:rPr>
                <w:rFonts w:ascii="Tahoma" w:eastAsia="Calibri" w:hAnsi="Tahoma" w:cs="Tahoma"/>
                <w:sz w:val="20"/>
                <w:szCs w:val="20"/>
                <w:lang w:eastAsia="id-ID"/>
              </w:rPr>
              <w:t>2</w:t>
            </w:r>
          </w:p>
        </w:tc>
        <w:tc>
          <w:tcPr>
            <w:tcW w:w="0" w:type="auto"/>
            <w:tcBorders>
              <w:top w:val="single" w:sz="4" w:space="0" w:color="auto"/>
              <w:left w:val="single" w:sz="4" w:space="0" w:color="auto"/>
              <w:bottom w:val="single" w:sz="4" w:space="0" w:color="auto"/>
              <w:right w:val="single" w:sz="4" w:space="0" w:color="auto"/>
            </w:tcBorders>
            <w:vAlign w:val="center"/>
          </w:tcPr>
          <w:p w:rsidR="008B7263" w:rsidRPr="00881667" w:rsidRDefault="008B7263"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bottom w:val="single" w:sz="4" w:space="0" w:color="auto"/>
              <w:right w:val="single" w:sz="4" w:space="0" w:color="auto"/>
            </w:tcBorders>
            <w:vAlign w:val="center"/>
          </w:tcPr>
          <w:p w:rsidR="008B7263" w:rsidRPr="00881667" w:rsidRDefault="008B7263" w:rsidP="00D41B37">
            <w:pPr>
              <w:spacing w:after="0" w:line="240" w:lineRule="auto"/>
              <w:rPr>
                <w:rFonts w:ascii="Tahoma" w:eastAsia="Calibri" w:hAnsi="Tahoma" w:cs="Tahoma"/>
                <w:sz w:val="20"/>
                <w:szCs w:val="20"/>
                <w:lang w:eastAsia="id-ID"/>
              </w:rPr>
            </w:pPr>
          </w:p>
        </w:tc>
      </w:tr>
      <w:tr w:rsidR="008B7263" w:rsidRPr="00881667" w:rsidTr="00D41B37">
        <w:trPr>
          <w:cantSplit/>
          <w:trHeight w:val="228"/>
        </w:trPr>
        <w:tc>
          <w:tcPr>
            <w:tcW w:w="0" w:type="auto"/>
            <w:gridSpan w:val="3"/>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tcPr>
          <w:p w:rsidR="008B7263" w:rsidRPr="00C84A29" w:rsidRDefault="008B7263" w:rsidP="00D41B37">
            <w:pPr>
              <w:tabs>
                <w:tab w:val="left" w:pos="1368"/>
              </w:tabs>
              <w:spacing w:after="0" w:line="240" w:lineRule="auto"/>
              <w:jc w:val="center"/>
              <w:rPr>
                <w:rFonts w:ascii="Tahoma" w:eastAsia="Calibri" w:hAnsi="Tahoma" w:cs="Tahoma"/>
                <w:b/>
                <w:color w:val="000000"/>
                <w:sz w:val="20"/>
                <w:szCs w:val="20"/>
                <w:lang w:val="id-ID"/>
              </w:rPr>
            </w:pPr>
            <w:r w:rsidRPr="00881667">
              <w:rPr>
                <w:rFonts w:ascii="Tahoma" w:eastAsia="Calibri" w:hAnsi="Tahoma" w:cs="Tahoma"/>
                <w:b/>
                <w:color w:val="000000"/>
                <w:sz w:val="20"/>
                <w:szCs w:val="20"/>
              </w:rPr>
              <w:t xml:space="preserve">JUMLAH TOTAL SKS </w:t>
            </w:r>
            <w:r>
              <w:rPr>
                <w:rFonts w:ascii="Tahoma" w:eastAsia="Calibri" w:hAnsi="Tahoma" w:cs="Tahoma"/>
                <w:b/>
                <w:color w:val="000000"/>
                <w:sz w:val="20"/>
                <w:szCs w:val="20"/>
                <w:lang w:val="id-ID"/>
              </w:rPr>
              <w:t>YANG DIAMBIL</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16</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17</w:t>
            </w:r>
          </w:p>
        </w:tc>
        <w:tc>
          <w:tcPr>
            <w:tcW w:w="0" w:type="auto"/>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8B7263" w:rsidRPr="00881667" w:rsidRDefault="008B7263"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eastAsia="id-ID"/>
              </w:rPr>
              <w:t>1</w:t>
            </w:r>
            <w:r>
              <w:rPr>
                <w:rFonts w:ascii="Tahoma" w:eastAsia="Calibri" w:hAnsi="Tahoma" w:cs="Tahoma"/>
                <w:b/>
                <w:sz w:val="20"/>
                <w:szCs w:val="20"/>
                <w:lang w:val="id-ID" w:eastAsia="id-ID"/>
              </w:rPr>
              <w:t>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B7263" w:rsidRPr="00881667" w:rsidRDefault="008B7263"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sz w:val="20"/>
                <w:szCs w:val="20"/>
                <w:lang w:eastAsia="id-ID"/>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B7263" w:rsidRPr="00881667" w:rsidRDefault="00F071FB" w:rsidP="00D41B37">
            <w:pPr>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42</w:t>
            </w:r>
          </w:p>
        </w:tc>
      </w:tr>
    </w:tbl>
    <w:p w:rsidR="008B7263" w:rsidRPr="008B7263" w:rsidRDefault="008B7263" w:rsidP="00FC7B3F">
      <w:pPr>
        <w:tabs>
          <w:tab w:val="left" w:pos="4065"/>
        </w:tabs>
        <w:spacing w:after="0"/>
        <w:ind w:firstLine="567"/>
        <w:jc w:val="both"/>
        <w:rPr>
          <w:rFonts w:ascii="Tahoma" w:hAnsi="Tahoma" w:cs="Tahoma"/>
          <w:lang w:val="id-ID"/>
        </w:rPr>
      </w:pPr>
    </w:p>
    <w:sectPr w:rsidR="008B7263" w:rsidRPr="008B7263" w:rsidSect="00FC7B3F">
      <w:pgSz w:w="12240" w:h="15840"/>
      <w:pgMar w:top="170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32B82"/>
    <w:multiLevelType w:val="singleLevel"/>
    <w:tmpl w:val="53B94B7C"/>
    <w:lvl w:ilvl="0">
      <w:start w:val="1"/>
      <w:numFmt w:val="lowerLetter"/>
      <w:suff w:val="space"/>
      <w:lvlText w:val="%1."/>
      <w:lvlJc w:val="left"/>
    </w:lvl>
  </w:abstractNum>
  <w:abstractNum w:abstractNumId="1">
    <w:nsid w:val="3F166120"/>
    <w:multiLevelType w:val="multilevel"/>
    <w:tmpl w:val="3F166120"/>
    <w:lvl w:ilvl="0">
      <w:start w:val="1"/>
      <w:numFmt w:val="lowerLetter"/>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485D6A30"/>
    <w:multiLevelType w:val="hybridMultilevel"/>
    <w:tmpl w:val="826E3FD4"/>
    <w:lvl w:ilvl="0" w:tplc="4880BA3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520B41E4"/>
    <w:multiLevelType w:val="hybridMultilevel"/>
    <w:tmpl w:val="F9E22006"/>
    <w:lvl w:ilvl="0" w:tplc="576656A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3B94B7C"/>
    <w:multiLevelType w:val="singleLevel"/>
    <w:tmpl w:val="53B94B7C"/>
    <w:lvl w:ilvl="0">
      <w:start w:val="1"/>
      <w:numFmt w:val="lowerLetter"/>
      <w:suff w:val="space"/>
      <w:lvlText w:val="%1."/>
      <w:lvlJc w:val="left"/>
    </w:lvl>
  </w:abstractNum>
  <w:abstractNum w:abstractNumId="5">
    <w:nsid w:val="59DC0C69"/>
    <w:multiLevelType w:val="hybridMultilevel"/>
    <w:tmpl w:val="CD48C78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26E575B"/>
    <w:multiLevelType w:val="singleLevel"/>
    <w:tmpl w:val="53B94B7C"/>
    <w:lvl w:ilvl="0">
      <w:start w:val="1"/>
      <w:numFmt w:val="lowerLetter"/>
      <w:suff w:val="space"/>
      <w:lvlText w:val="%1."/>
      <w:lvlJc w:val="left"/>
    </w:lvl>
  </w:abstractNum>
  <w:abstractNum w:abstractNumId="7">
    <w:nsid w:val="72585770"/>
    <w:multiLevelType w:val="multilevel"/>
    <w:tmpl w:val="725857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A530BF7"/>
    <w:multiLevelType w:val="multilevel"/>
    <w:tmpl w:val="7A530B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D340E12"/>
    <w:multiLevelType w:val="singleLevel"/>
    <w:tmpl w:val="53B94B7C"/>
    <w:lvl w:ilvl="0">
      <w:start w:val="1"/>
      <w:numFmt w:val="lowerLetter"/>
      <w:suff w:val="space"/>
      <w:lvlText w:val="%1."/>
      <w:lvlJc w:val="left"/>
    </w:lvl>
  </w:abstractNum>
  <w:abstractNum w:abstractNumId="10">
    <w:nsid w:val="7F7922B8"/>
    <w:multiLevelType w:val="hybridMultilevel"/>
    <w:tmpl w:val="D408DE44"/>
    <w:lvl w:ilvl="0" w:tplc="FBB887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6"/>
  </w:num>
  <w:num w:numId="7">
    <w:abstractNumId w:val="9"/>
  </w:num>
  <w:num w:numId="8">
    <w:abstractNumId w:val="1"/>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82F37"/>
    <w:rsid w:val="00082F37"/>
    <w:rsid w:val="001351B2"/>
    <w:rsid w:val="00164F51"/>
    <w:rsid w:val="001E04AF"/>
    <w:rsid w:val="00246286"/>
    <w:rsid w:val="002A5570"/>
    <w:rsid w:val="00301A2A"/>
    <w:rsid w:val="00317907"/>
    <w:rsid w:val="00321053"/>
    <w:rsid w:val="00591FD4"/>
    <w:rsid w:val="005E19F5"/>
    <w:rsid w:val="00662401"/>
    <w:rsid w:val="006807B0"/>
    <w:rsid w:val="006C7528"/>
    <w:rsid w:val="008B7263"/>
    <w:rsid w:val="008D128D"/>
    <w:rsid w:val="00913D17"/>
    <w:rsid w:val="00921CC0"/>
    <w:rsid w:val="009F65BD"/>
    <w:rsid w:val="00B144B9"/>
    <w:rsid w:val="00B21A23"/>
    <w:rsid w:val="00C0314B"/>
    <w:rsid w:val="00C713DD"/>
    <w:rsid w:val="00CA32EA"/>
    <w:rsid w:val="00CF554D"/>
    <w:rsid w:val="00DF775A"/>
    <w:rsid w:val="00F071FB"/>
    <w:rsid w:val="00FB395D"/>
    <w:rsid w:val="00FC7B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F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4B9"/>
    <w:pPr>
      <w:ind w:left="720"/>
      <w:contextualSpacing/>
    </w:pPr>
  </w:style>
  <w:style w:type="table" w:styleId="TableGrid">
    <w:name w:val="Table Grid"/>
    <w:basedOn w:val="TableNormal"/>
    <w:uiPriority w:val="59"/>
    <w:rsid w:val="00B14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4B9"/>
    <w:pPr>
      <w:ind w:left="720"/>
      <w:contextualSpacing/>
    </w:pPr>
  </w:style>
  <w:style w:type="table" w:styleId="TableGrid">
    <w:name w:val="Table Grid"/>
    <w:basedOn w:val="TableNormal"/>
    <w:uiPriority w:val="59"/>
    <w:rsid w:val="00B14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H530s</dc:creator>
  <cp:lastModifiedBy>SYARIEF</cp:lastModifiedBy>
  <cp:revision>6</cp:revision>
  <dcterms:created xsi:type="dcterms:W3CDTF">2014-12-22T02:04:00Z</dcterms:created>
  <dcterms:modified xsi:type="dcterms:W3CDTF">2015-01-29T04:48:00Z</dcterms:modified>
</cp:coreProperties>
</file>